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2027B3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Town Council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7B3">
        <w:rPr>
          <w:rFonts w:ascii="Times New Roman" w:hAnsi="Times New Roman" w:cs="Times New Roman"/>
          <w:b/>
          <w:sz w:val="24"/>
          <w:szCs w:val="24"/>
        </w:rPr>
        <w:t>May 12th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C2" w:rsidRDefault="00EF72C2" w:rsidP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additional receipts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more debris removal; </w:t>
      </w:r>
      <w:r w:rsidR="003B34C7">
        <w:rPr>
          <w:rFonts w:ascii="Times New Roman" w:hAnsi="Times New Roman" w:cs="Times New Roman"/>
          <w:sz w:val="24"/>
          <w:szCs w:val="24"/>
        </w:rPr>
        <w:t>sidewalk inspection to determine what needs replacing; have reached out to VDOT for approval for installation of new sidewalks; site visit for signs for new retail store; completed first in person DEQ audit on 4/14, second phase will be May24th.</w:t>
      </w:r>
    </w:p>
    <w:p w:rsidR="002027B3" w:rsidRDefault="002027B3" w:rsidP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B3" w:rsidRDefault="002027B3" w:rsidP="003B3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</w:p>
    <w:p w:rsidR="002027B3" w:rsidRDefault="002027B3" w:rsidP="003B3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7B3" w:rsidRPr="002027B3" w:rsidRDefault="002027B3" w:rsidP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sign application for Refuel, in your packet for a vote</w:t>
      </w:r>
    </w:p>
    <w:p w:rsidR="00B95467" w:rsidRDefault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027B3"/>
    <w:rsid w:val="002253B8"/>
    <w:rsid w:val="00252573"/>
    <w:rsid w:val="0027245D"/>
    <w:rsid w:val="00293450"/>
    <w:rsid w:val="00301792"/>
    <w:rsid w:val="0039463F"/>
    <w:rsid w:val="003B209F"/>
    <w:rsid w:val="003B34C7"/>
    <w:rsid w:val="003B4950"/>
    <w:rsid w:val="003F1DA3"/>
    <w:rsid w:val="00412C8F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933C0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4B08-0E38-4876-8C95-23CBCF7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2</cp:revision>
  <cp:lastPrinted>2021-02-16T17:43:00Z</cp:lastPrinted>
  <dcterms:created xsi:type="dcterms:W3CDTF">2022-05-04T13:33:00Z</dcterms:created>
  <dcterms:modified xsi:type="dcterms:W3CDTF">2022-05-04T13:33:00Z</dcterms:modified>
</cp:coreProperties>
</file>