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512E" w14:textId="77777777" w:rsidR="00CA48F0" w:rsidRPr="00817FDB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25DB22F3" w:rsidR="003171FD" w:rsidRPr="001C71F4" w:rsidRDefault="003171FD" w:rsidP="003171FD">
      <w:pPr>
        <w:rPr>
          <w:rFonts w:ascii="Times New Roman" w:eastAsia="Times New Roman" w:hAnsi="Times New Roman" w:cs="Times New Roman"/>
          <w:b/>
        </w:rPr>
      </w:pPr>
      <w:r w:rsidRPr="001C71F4">
        <w:rPr>
          <w:rFonts w:ascii="Times New Roman" w:eastAsia="Times New Roman" w:hAnsi="Times New Roman" w:cs="Times New Roman"/>
          <w:b/>
        </w:rPr>
        <w:t>AGENDA</w:t>
      </w:r>
      <w:r w:rsidR="000E1C52" w:rsidRPr="001C71F4">
        <w:rPr>
          <w:rFonts w:ascii="Times New Roman" w:eastAsia="Times New Roman" w:hAnsi="Times New Roman" w:cs="Times New Roman"/>
          <w:b/>
        </w:rPr>
        <w:t xml:space="preserve"> </w:t>
      </w:r>
      <w:r w:rsidR="001E602B" w:rsidRPr="001C71F4">
        <w:rPr>
          <w:rFonts w:ascii="Times New Roman" w:eastAsia="Times New Roman" w:hAnsi="Times New Roman" w:cs="Times New Roman"/>
          <w:b/>
        </w:rPr>
        <w:t>–</w:t>
      </w:r>
    </w:p>
    <w:p w14:paraId="6F3244ED" w14:textId="081125BF" w:rsidR="003171FD" w:rsidRPr="001C71F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1C71F4">
        <w:rPr>
          <w:rFonts w:ascii="Times New Roman" w:eastAsia="Times New Roman" w:hAnsi="Times New Roman" w:cs="Times New Roman"/>
          <w:b/>
        </w:rPr>
        <w:t>CALL TO</w:t>
      </w:r>
      <w:proofErr w:type="gramEnd"/>
      <w:r w:rsidRPr="001C71F4">
        <w:rPr>
          <w:rFonts w:ascii="Times New Roman" w:eastAsia="Times New Roman" w:hAnsi="Times New Roman" w:cs="Times New Roman"/>
          <w:b/>
        </w:rPr>
        <w:t xml:space="preserve"> ORDE</w:t>
      </w:r>
      <w:r w:rsidR="0002031B" w:rsidRPr="001C71F4">
        <w:rPr>
          <w:rFonts w:ascii="Times New Roman" w:eastAsia="Times New Roman" w:hAnsi="Times New Roman" w:cs="Times New Roman"/>
          <w:b/>
        </w:rPr>
        <w:t>R, 6:30 P.M.</w:t>
      </w:r>
    </w:p>
    <w:p w14:paraId="57BF54F9" w14:textId="77777777" w:rsidR="00FE18D4" w:rsidRPr="001C71F4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Cs/>
        </w:rPr>
      </w:pPr>
    </w:p>
    <w:p w14:paraId="56045368" w14:textId="77777777" w:rsidR="003171FD" w:rsidRPr="001C71F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</w:rPr>
      </w:pPr>
      <w:r w:rsidRPr="001C71F4">
        <w:rPr>
          <w:rFonts w:ascii="Times New Roman" w:eastAsia="Times New Roman" w:hAnsi="Times New Roman" w:cs="Times New Roman"/>
          <w:b/>
        </w:rPr>
        <w:t>ROLL CALL</w:t>
      </w:r>
      <w:r w:rsidR="003011A6" w:rsidRPr="001C71F4">
        <w:rPr>
          <w:rFonts w:ascii="Times New Roman" w:eastAsia="Times New Roman" w:hAnsi="Times New Roman" w:cs="Times New Roman"/>
        </w:rPr>
        <w:t xml:space="preserve"> </w:t>
      </w:r>
    </w:p>
    <w:p w14:paraId="54CD215D" w14:textId="14E1B51B" w:rsidR="000B52AE" w:rsidRPr="001C71F4" w:rsidRDefault="000B52AE" w:rsidP="000B52AE">
      <w:pPr>
        <w:pStyle w:val="ListParagraph"/>
        <w:rPr>
          <w:rFonts w:ascii="Times New Roman" w:eastAsia="Times New Roman" w:hAnsi="Times New Roman" w:cs="Times New Roman"/>
        </w:rPr>
      </w:pPr>
    </w:p>
    <w:p w14:paraId="31ED806F" w14:textId="1F0CDE10" w:rsidR="0002031B" w:rsidRPr="001C71F4" w:rsidRDefault="007034F3" w:rsidP="000B52AE">
      <w:pPr>
        <w:pStyle w:val="ListParagrap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>B.</w:t>
      </w:r>
      <w:r w:rsidR="0002031B" w:rsidRPr="001C71F4">
        <w:rPr>
          <w:rFonts w:ascii="Times New Roman" w:eastAsia="Times New Roman" w:hAnsi="Times New Roman" w:cs="Times New Roman"/>
        </w:rPr>
        <w:t xml:space="preserve"> Schaschek, here. </w:t>
      </w:r>
    </w:p>
    <w:p w14:paraId="4AD48925" w14:textId="11B42C8C" w:rsidR="0002031B" w:rsidRPr="001C71F4" w:rsidRDefault="007034F3" w:rsidP="000B52AE">
      <w:pPr>
        <w:pStyle w:val="ListParagrap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>J.</w:t>
      </w:r>
      <w:r w:rsidR="0002031B" w:rsidRPr="001C71F4">
        <w:rPr>
          <w:rFonts w:ascii="Times New Roman" w:eastAsia="Times New Roman" w:hAnsi="Times New Roman" w:cs="Times New Roman"/>
        </w:rPr>
        <w:t xml:space="preserve"> Brown, here. </w:t>
      </w:r>
    </w:p>
    <w:p w14:paraId="6E81EC74" w14:textId="6074C905" w:rsidR="0002031B" w:rsidRPr="001C71F4" w:rsidRDefault="007034F3" w:rsidP="000B52AE">
      <w:pPr>
        <w:pStyle w:val="ListParagrap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>W.</w:t>
      </w:r>
      <w:r w:rsidR="0002031B" w:rsidRPr="001C71F4">
        <w:rPr>
          <w:rFonts w:ascii="Times New Roman" w:eastAsia="Times New Roman" w:hAnsi="Times New Roman" w:cs="Times New Roman"/>
        </w:rPr>
        <w:t xml:space="preserve"> Nunnally, here. </w:t>
      </w:r>
    </w:p>
    <w:p w14:paraId="6B79E01D" w14:textId="35BD6FAC" w:rsidR="0002031B" w:rsidRPr="001C71F4" w:rsidRDefault="007034F3" w:rsidP="000B52AE">
      <w:pPr>
        <w:pStyle w:val="ListParagrap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>J.</w:t>
      </w:r>
      <w:r w:rsidR="0002031B" w:rsidRPr="001C71F4">
        <w:rPr>
          <w:rFonts w:ascii="Times New Roman" w:eastAsia="Times New Roman" w:hAnsi="Times New Roman" w:cs="Times New Roman"/>
        </w:rPr>
        <w:t xml:space="preserve"> Penniman, here. </w:t>
      </w:r>
    </w:p>
    <w:p w14:paraId="0E5B47FC" w14:textId="11684AA3" w:rsidR="0002031B" w:rsidRPr="001C71F4" w:rsidRDefault="007034F3" w:rsidP="000B52AE">
      <w:pPr>
        <w:pStyle w:val="ListParagrap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>D.</w:t>
      </w:r>
      <w:r w:rsidR="0002031B" w:rsidRPr="001C71F4">
        <w:rPr>
          <w:rFonts w:ascii="Times New Roman" w:eastAsia="Times New Roman" w:hAnsi="Times New Roman" w:cs="Times New Roman"/>
        </w:rPr>
        <w:t xml:space="preserve"> Patteson, here. </w:t>
      </w:r>
    </w:p>
    <w:p w14:paraId="228A5F89" w14:textId="12044B4B" w:rsidR="0002031B" w:rsidRPr="001C71F4" w:rsidRDefault="007034F3" w:rsidP="000B52AE">
      <w:pPr>
        <w:pStyle w:val="ListParagrap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>G.</w:t>
      </w:r>
      <w:r w:rsidR="0002031B" w:rsidRPr="001C71F4">
        <w:rPr>
          <w:rFonts w:ascii="Times New Roman" w:eastAsia="Times New Roman" w:hAnsi="Times New Roman" w:cs="Times New Roman"/>
        </w:rPr>
        <w:t xml:space="preserve"> </w:t>
      </w:r>
      <w:r w:rsidR="004D4224" w:rsidRPr="001C71F4">
        <w:rPr>
          <w:rFonts w:ascii="Times New Roman" w:eastAsia="Times New Roman" w:hAnsi="Times New Roman" w:cs="Times New Roman"/>
        </w:rPr>
        <w:t>d</w:t>
      </w:r>
      <w:r w:rsidR="0002031B" w:rsidRPr="001C71F4">
        <w:rPr>
          <w:rFonts w:ascii="Times New Roman" w:eastAsia="Times New Roman" w:hAnsi="Times New Roman" w:cs="Times New Roman"/>
        </w:rPr>
        <w:t xml:space="preserve">el Rio, here. </w:t>
      </w:r>
    </w:p>
    <w:p w14:paraId="4D85305B" w14:textId="47FA0D5B" w:rsidR="0002031B" w:rsidRPr="001C71F4" w:rsidRDefault="007034F3" w:rsidP="000B52AE">
      <w:pPr>
        <w:pStyle w:val="ListParagrap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>J.</w:t>
      </w:r>
      <w:r w:rsidR="0002031B" w:rsidRPr="001C71F4">
        <w:rPr>
          <w:rFonts w:ascii="Times New Roman" w:eastAsia="Times New Roman" w:hAnsi="Times New Roman" w:cs="Times New Roman"/>
        </w:rPr>
        <w:t xml:space="preserve"> Harris, here. </w:t>
      </w:r>
    </w:p>
    <w:p w14:paraId="7EED8F8E" w14:textId="10AB1F3A" w:rsidR="0002031B" w:rsidRPr="001C71F4" w:rsidRDefault="0002031B" w:rsidP="000B52AE">
      <w:pPr>
        <w:pStyle w:val="ListParagraph"/>
        <w:rPr>
          <w:rFonts w:ascii="Times New Roman" w:eastAsia="Times New Roman" w:hAnsi="Times New Roman" w:cs="Times New Roman"/>
        </w:rPr>
      </w:pPr>
    </w:p>
    <w:p w14:paraId="0FD9B616" w14:textId="0D4A6C99" w:rsidR="00F26BC5" w:rsidRPr="001C71F4" w:rsidRDefault="00F26BC5" w:rsidP="000B52AE">
      <w:pPr>
        <w:pStyle w:val="ListParagrap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 xml:space="preserve">Town Attorney:  A. McRoberts present via phone. </w:t>
      </w:r>
    </w:p>
    <w:p w14:paraId="53BAB94B" w14:textId="12242BA5" w:rsidR="00F26BC5" w:rsidRPr="001C71F4" w:rsidRDefault="00F26BC5" w:rsidP="000B52AE">
      <w:pPr>
        <w:pStyle w:val="ListParagraph"/>
        <w:rPr>
          <w:rFonts w:ascii="Times New Roman" w:eastAsia="Times New Roman" w:hAnsi="Times New Roman" w:cs="Times New Roman"/>
          <w:vertAlign w:val="subscript"/>
        </w:rPr>
      </w:pPr>
    </w:p>
    <w:p w14:paraId="5C85D11D" w14:textId="46B7C540" w:rsidR="000B52AE" w:rsidRPr="001C71F4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 w:rsidRPr="001C71F4">
        <w:rPr>
          <w:rFonts w:ascii="Times New Roman" w:eastAsia="Times New Roman" w:hAnsi="Times New Roman" w:cs="Times New Roman"/>
          <w:b/>
        </w:rPr>
        <w:t>APPROVE AGENDA</w:t>
      </w:r>
    </w:p>
    <w:p w14:paraId="76D66E05" w14:textId="52393E6B" w:rsidR="00C5103F" w:rsidRPr="001C71F4" w:rsidRDefault="00C5103F" w:rsidP="00C5103F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91C6E54" w14:textId="63FC69FD" w:rsidR="0002031B" w:rsidRPr="001C71F4" w:rsidRDefault="0002031B" w:rsidP="00C5103F">
      <w:pPr>
        <w:pStyle w:val="ListParagraph"/>
        <w:rPr>
          <w:rFonts w:ascii="Times New Roman" w:eastAsia="Times New Roman" w:hAnsi="Times New Roman" w:cs="Times New Roman"/>
          <w:b/>
        </w:rPr>
      </w:pPr>
      <w:r w:rsidRPr="001C71F4">
        <w:rPr>
          <w:rFonts w:ascii="Times New Roman" w:eastAsia="Times New Roman" w:hAnsi="Times New Roman" w:cs="Times New Roman"/>
          <w:b/>
        </w:rPr>
        <w:t xml:space="preserve">Motion </w:t>
      </w:r>
      <w:r w:rsidR="007034F3" w:rsidRPr="001C71F4">
        <w:rPr>
          <w:rFonts w:ascii="Times New Roman" w:eastAsia="Times New Roman" w:hAnsi="Times New Roman" w:cs="Times New Roman"/>
          <w:b/>
          <w:i/>
          <w:iCs/>
        </w:rPr>
        <w:t>W.</w:t>
      </w:r>
      <w:r w:rsidRPr="001C71F4">
        <w:rPr>
          <w:rFonts w:ascii="Times New Roman" w:eastAsia="Times New Roman" w:hAnsi="Times New Roman" w:cs="Times New Roman"/>
          <w:b/>
          <w:i/>
          <w:iCs/>
        </w:rPr>
        <w:t xml:space="preserve"> Nunnally </w:t>
      </w:r>
      <w:r w:rsidRPr="001C71F4">
        <w:rPr>
          <w:rFonts w:ascii="Times New Roman" w:eastAsia="Times New Roman" w:hAnsi="Times New Roman" w:cs="Times New Roman"/>
          <w:b/>
        </w:rPr>
        <w:t xml:space="preserve">to approve Agenda. </w:t>
      </w:r>
    </w:p>
    <w:p w14:paraId="0E9948E3" w14:textId="5CBC7162" w:rsidR="0002031B" w:rsidRPr="001C71F4" w:rsidRDefault="0002031B" w:rsidP="00C5103F">
      <w:pPr>
        <w:pStyle w:val="ListParagraph"/>
        <w:rPr>
          <w:rFonts w:ascii="Times New Roman" w:eastAsia="Times New Roman" w:hAnsi="Times New Roman" w:cs="Times New Roman"/>
          <w:b/>
          <w:i/>
          <w:iCs/>
        </w:rPr>
      </w:pPr>
      <w:r w:rsidRPr="001C71F4">
        <w:rPr>
          <w:rFonts w:ascii="Times New Roman" w:eastAsia="Times New Roman" w:hAnsi="Times New Roman" w:cs="Times New Roman"/>
          <w:b/>
        </w:rPr>
        <w:t xml:space="preserve">Second </w:t>
      </w:r>
      <w:r w:rsidR="007034F3" w:rsidRPr="001C71F4">
        <w:rPr>
          <w:rFonts w:ascii="Times New Roman" w:eastAsia="Times New Roman" w:hAnsi="Times New Roman" w:cs="Times New Roman"/>
          <w:b/>
          <w:i/>
          <w:iCs/>
        </w:rPr>
        <w:t>D.</w:t>
      </w:r>
      <w:r w:rsidRPr="001C71F4">
        <w:rPr>
          <w:rFonts w:ascii="Times New Roman" w:eastAsia="Times New Roman" w:hAnsi="Times New Roman" w:cs="Times New Roman"/>
          <w:b/>
          <w:i/>
          <w:iCs/>
        </w:rPr>
        <w:t xml:space="preserve"> Patteson. </w:t>
      </w:r>
    </w:p>
    <w:p w14:paraId="6979BA9F" w14:textId="278A9F80" w:rsidR="0002031B" w:rsidRPr="001C71F4" w:rsidRDefault="0002031B" w:rsidP="00C5103F">
      <w:pPr>
        <w:pStyle w:val="ListParagraph"/>
        <w:rPr>
          <w:rFonts w:ascii="Times New Roman" w:eastAsia="Times New Roman" w:hAnsi="Times New Roman" w:cs="Times New Roman"/>
          <w:b/>
          <w:i/>
          <w:iCs/>
        </w:rPr>
      </w:pPr>
      <w:r w:rsidRPr="001C71F4">
        <w:rPr>
          <w:rFonts w:ascii="Times New Roman" w:eastAsia="Times New Roman" w:hAnsi="Times New Roman" w:cs="Times New Roman"/>
          <w:b/>
        </w:rPr>
        <w:t>Motion carries 6-0.</w:t>
      </w:r>
    </w:p>
    <w:p w14:paraId="309E1C99" w14:textId="77777777" w:rsidR="0002031B" w:rsidRPr="001C71F4" w:rsidRDefault="0002031B" w:rsidP="00C5103F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5E638931" w14:textId="77777777" w:rsidR="004B5255" w:rsidRPr="001C71F4" w:rsidRDefault="008E08DA" w:rsidP="00C5103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 w:rsidRPr="001C71F4">
        <w:rPr>
          <w:rFonts w:ascii="Times New Roman" w:eastAsia="Times New Roman" w:hAnsi="Times New Roman" w:cs="Times New Roman"/>
          <w:b/>
        </w:rPr>
        <w:t>APPROV</w:t>
      </w:r>
      <w:r w:rsidR="00E530BD" w:rsidRPr="001C71F4">
        <w:rPr>
          <w:rFonts w:ascii="Times New Roman" w:eastAsia="Times New Roman" w:hAnsi="Times New Roman" w:cs="Times New Roman"/>
          <w:b/>
        </w:rPr>
        <w:t>E</w:t>
      </w:r>
      <w:r w:rsidRPr="001C71F4">
        <w:rPr>
          <w:rFonts w:ascii="Times New Roman" w:eastAsia="Times New Roman" w:hAnsi="Times New Roman" w:cs="Times New Roman"/>
          <w:b/>
        </w:rPr>
        <w:t xml:space="preserve"> MINUTES </w:t>
      </w:r>
    </w:p>
    <w:p w14:paraId="2B92F91D" w14:textId="68EC1E9E" w:rsidR="00B31EF5" w:rsidRPr="001C71F4" w:rsidRDefault="00650214" w:rsidP="00416204">
      <w:pPr>
        <w:spacing w:after="0" w:line="240" w:lineRule="auto"/>
        <w:ind w:firstLine="720"/>
        <w:jc w:val="both"/>
      </w:pPr>
      <w:r w:rsidRPr="001C71F4">
        <w:t>Octo</w:t>
      </w:r>
      <w:r w:rsidR="0023250C" w:rsidRPr="001C71F4">
        <w:t xml:space="preserve">ber </w:t>
      </w:r>
      <w:r w:rsidRPr="001C71F4">
        <w:t>13</w:t>
      </w:r>
      <w:r w:rsidR="003617EF" w:rsidRPr="001C71F4">
        <w:t>,</w:t>
      </w:r>
      <w:r w:rsidRPr="001C71F4">
        <w:t xml:space="preserve"> 2022,</w:t>
      </w:r>
      <w:r w:rsidR="003617EF" w:rsidRPr="001C71F4">
        <w:t xml:space="preserve"> Town</w:t>
      </w:r>
      <w:r w:rsidR="002D365B" w:rsidRPr="001C71F4">
        <w:t xml:space="preserve"> Council Regular Called Meeting</w:t>
      </w:r>
      <w:r w:rsidR="00BA3907" w:rsidRPr="001C71F4">
        <w:t xml:space="preserve"> Draft</w:t>
      </w:r>
      <w:r w:rsidR="00B8717E" w:rsidRPr="001C71F4">
        <w:t xml:space="preserve"> </w:t>
      </w:r>
      <w:r w:rsidR="00AD0FBC" w:rsidRPr="001C71F4">
        <w:t>Summary</w:t>
      </w:r>
      <w:r w:rsidR="009E7703" w:rsidRPr="001C71F4">
        <w:t xml:space="preserve"> </w:t>
      </w:r>
      <w:r w:rsidR="00B53054" w:rsidRPr="001C71F4">
        <w:t>Minutes</w:t>
      </w:r>
    </w:p>
    <w:p w14:paraId="7BBEEE07" w14:textId="0C15B3AA" w:rsidR="0055537F" w:rsidRPr="001C71F4" w:rsidRDefault="0055537F" w:rsidP="0055537F">
      <w:pPr>
        <w:pStyle w:val="ListParagraph"/>
        <w:jc w:val="both"/>
      </w:pPr>
    </w:p>
    <w:p w14:paraId="379A4325" w14:textId="5C9479A3" w:rsidR="0002031B" w:rsidRPr="001C71F4" w:rsidRDefault="0002031B" w:rsidP="0055537F">
      <w:pPr>
        <w:pStyle w:val="ListParagraph"/>
        <w:jc w:val="both"/>
        <w:rPr>
          <w:b/>
          <w:bCs/>
        </w:rPr>
      </w:pPr>
      <w:r w:rsidRPr="001C71F4">
        <w:rPr>
          <w:b/>
          <w:bCs/>
        </w:rPr>
        <w:t xml:space="preserve">Motion </w:t>
      </w:r>
      <w:r w:rsidR="007034F3" w:rsidRPr="001C71F4">
        <w:rPr>
          <w:b/>
          <w:bCs/>
          <w:i/>
          <w:iCs/>
        </w:rPr>
        <w:t>W.</w:t>
      </w:r>
      <w:r w:rsidRPr="001C71F4">
        <w:rPr>
          <w:b/>
          <w:bCs/>
          <w:i/>
          <w:iCs/>
        </w:rPr>
        <w:t xml:space="preserve"> Nunnally </w:t>
      </w:r>
      <w:r w:rsidRPr="001C71F4">
        <w:rPr>
          <w:b/>
          <w:bCs/>
        </w:rPr>
        <w:t xml:space="preserve">to approve October 13, 2022 Summary Minutes. </w:t>
      </w:r>
    </w:p>
    <w:p w14:paraId="3DC42842" w14:textId="485D8427" w:rsidR="0002031B" w:rsidRPr="001C71F4" w:rsidRDefault="0002031B" w:rsidP="0055537F">
      <w:pPr>
        <w:pStyle w:val="ListParagraph"/>
        <w:jc w:val="both"/>
        <w:rPr>
          <w:b/>
          <w:bCs/>
          <w:i/>
          <w:iCs/>
        </w:rPr>
      </w:pPr>
      <w:r w:rsidRPr="001C71F4">
        <w:rPr>
          <w:b/>
          <w:bCs/>
        </w:rPr>
        <w:t xml:space="preserve">Second </w:t>
      </w:r>
      <w:r w:rsidR="007034F3" w:rsidRPr="001C71F4">
        <w:rPr>
          <w:b/>
          <w:bCs/>
          <w:i/>
          <w:iCs/>
        </w:rPr>
        <w:t>D.</w:t>
      </w:r>
      <w:r w:rsidRPr="001C71F4">
        <w:rPr>
          <w:b/>
          <w:bCs/>
          <w:i/>
          <w:iCs/>
        </w:rPr>
        <w:t xml:space="preserve"> Patteson. </w:t>
      </w:r>
    </w:p>
    <w:p w14:paraId="211A6099" w14:textId="65EB7B88" w:rsidR="0002031B" w:rsidRPr="001C71F4" w:rsidRDefault="0002031B" w:rsidP="0055537F">
      <w:pPr>
        <w:pStyle w:val="ListParagraph"/>
        <w:jc w:val="both"/>
        <w:rPr>
          <w:b/>
          <w:bCs/>
        </w:rPr>
      </w:pPr>
      <w:r w:rsidRPr="001C71F4">
        <w:rPr>
          <w:b/>
          <w:bCs/>
        </w:rPr>
        <w:t>Motion carries 6-0.</w:t>
      </w:r>
    </w:p>
    <w:p w14:paraId="15EF09DE" w14:textId="77777777" w:rsidR="0002031B" w:rsidRPr="001C71F4" w:rsidRDefault="0002031B" w:rsidP="0055537F">
      <w:pPr>
        <w:pStyle w:val="ListParagraph"/>
        <w:jc w:val="both"/>
        <w:rPr>
          <w:b/>
          <w:bCs/>
          <w:i/>
          <w:iCs/>
        </w:rPr>
      </w:pPr>
    </w:p>
    <w:p w14:paraId="66BE837E" w14:textId="1D217A2A" w:rsidR="003011A6" w:rsidRPr="001C71F4" w:rsidRDefault="00D97A1A" w:rsidP="00A01F83">
      <w:pPr>
        <w:pStyle w:val="ListParagraph"/>
        <w:numPr>
          <w:ilvl w:val="0"/>
          <w:numId w:val="1"/>
        </w:numPr>
        <w:jc w:val="both"/>
      </w:pPr>
      <w:r w:rsidRPr="001C71F4">
        <w:rPr>
          <w:rFonts w:ascii="Times New Roman" w:eastAsia="Times New Roman" w:hAnsi="Times New Roman" w:cs="Times New Roman"/>
          <w:b/>
        </w:rPr>
        <w:t>FINANCIAL</w:t>
      </w:r>
      <w:r w:rsidR="003011A6" w:rsidRPr="001C71F4">
        <w:rPr>
          <w:rFonts w:ascii="Times New Roman" w:eastAsia="Times New Roman" w:hAnsi="Times New Roman" w:cs="Times New Roman"/>
          <w:b/>
        </w:rPr>
        <w:t xml:space="preserve"> REPORT</w:t>
      </w:r>
    </w:p>
    <w:p w14:paraId="35C769D7" w14:textId="57A75053" w:rsidR="00D97A1A" w:rsidRPr="001C71F4" w:rsidRDefault="00D97A1A" w:rsidP="008910C6">
      <w:pPr>
        <w:pStyle w:val="ListParagraph"/>
        <w:numPr>
          <w:ilvl w:val="0"/>
          <w:numId w:val="2"/>
        </w:numPr>
        <w:jc w:val="both"/>
      </w:pPr>
      <w:r w:rsidRPr="001C71F4">
        <w:t>Treasurer’s Report</w:t>
      </w:r>
      <w:r w:rsidR="0002031B" w:rsidRPr="001C71F4">
        <w:t xml:space="preserve"> and Balance Sheets as of Oct. 31, 2022, accepted. </w:t>
      </w:r>
    </w:p>
    <w:p w14:paraId="48FEEA43" w14:textId="77777777" w:rsidR="0002031B" w:rsidRPr="001C71F4" w:rsidRDefault="0002031B" w:rsidP="0002031B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45BA9EDB" w14:textId="4BE5C68D" w:rsidR="00CE2B80" w:rsidRPr="001C71F4" w:rsidRDefault="00B665BD" w:rsidP="00B665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C71F4">
        <w:rPr>
          <w:rFonts w:ascii="Times New Roman" w:hAnsi="Times New Roman" w:cs="Times New Roman"/>
          <w:b/>
          <w:bCs/>
        </w:rPr>
        <w:t xml:space="preserve">PUBLIC HEARING </w:t>
      </w:r>
      <w:r w:rsidR="004E27C7" w:rsidRPr="001C71F4">
        <w:rPr>
          <w:rFonts w:ascii="Times New Roman" w:hAnsi="Times New Roman" w:cs="Times New Roman"/>
          <w:b/>
          <w:bCs/>
        </w:rPr>
        <w:t>–</w:t>
      </w:r>
      <w:r w:rsidRPr="001C71F4">
        <w:rPr>
          <w:rFonts w:ascii="Times New Roman" w:hAnsi="Times New Roman" w:cs="Times New Roman"/>
          <w:b/>
          <w:bCs/>
        </w:rPr>
        <w:t xml:space="preserve"> </w:t>
      </w:r>
      <w:r w:rsidR="0079403B" w:rsidRPr="001C71F4">
        <w:rPr>
          <w:rFonts w:ascii="Times New Roman" w:hAnsi="Times New Roman" w:cs="Times New Roman"/>
          <w:b/>
          <w:bCs/>
        </w:rPr>
        <w:t>CUP</w:t>
      </w:r>
      <w:r w:rsidR="004E27C7" w:rsidRPr="001C71F4">
        <w:rPr>
          <w:rFonts w:ascii="Times New Roman" w:hAnsi="Times New Roman" w:cs="Times New Roman"/>
          <w:b/>
          <w:bCs/>
        </w:rPr>
        <w:t xml:space="preserve"> APPLICATIONS</w:t>
      </w:r>
    </w:p>
    <w:p w14:paraId="40E7C891" w14:textId="2BFD0125" w:rsidR="004E27C7" w:rsidRPr="001C71F4" w:rsidRDefault="006C0E3F" w:rsidP="004E27C7">
      <w:pPr>
        <w:pStyle w:val="ListParagraph"/>
        <w:numPr>
          <w:ilvl w:val="0"/>
          <w:numId w:val="2"/>
        </w:numPr>
        <w:jc w:val="both"/>
      </w:pPr>
      <w:r w:rsidRPr="001C71F4">
        <w:t xml:space="preserve">Stephens, to operate a </w:t>
      </w:r>
      <w:r w:rsidR="0052592A" w:rsidRPr="001C71F4">
        <w:t>Short-Term</w:t>
      </w:r>
      <w:r w:rsidRPr="001C71F4">
        <w:t xml:space="preserve"> Rental </w:t>
      </w:r>
      <w:r w:rsidR="00DA4E68" w:rsidRPr="001C71F4">
        <w:t>located at 416 Steamboat Road</w:t>
      </w:r>
    </w:p>
    <w:p w14:paraId="56708CEE" w14:textId="3A7DFFFD" w:rsidR="00DA4E68" w:rsidRPr="001C71F4" w:rsidRDefault="00DA4E68" w:rsidP="004E27C7">
      <w:pPr>
        <w:pStyle w:val="ListParagraph"/>
        <w:numPr>
          <w:ilvl w:val="0"/>
          <w:numId w:val="2"/>
        </w:numPr>
        <w:jc w:val="both"/>
      </w:pPr>
      <w:r w:rsidRPr="001C71F4">
        <w:t xml:space="preserve">Baker, to operate a </w:t>
      </w:r>
      <w:r w:rsidR="0052592A" w:rsidRPr="001C71F4">
        <w:t>Short-Term</w:t>
      </w:r>
      <w:r w:rsidRPr="001C71F4">
        <w:t xml:space="preserve"> Rental located at</w:t>
      </w:r>
      <w:r w:rsidR="001D36F7" w:rsidRPr="001C71F4">
        <w:t xml:space="preserve"> 125 Edgewood Lane</w:t>
      </w:r>
    </w:p>
    <w:p w14:paraId="76B3EB83" w14:textId="38C824E8" w:rsidR="001D36F7" w:rsidRPr="001C71F4" w:rsidRDefault="001D36F7" w:rsidP="004E27C7">
      <w:pPr>
        <w:pStyle w:val="ListParagraph"/>
        <w:numPr>
          <w:ilvl w:val="0"/>
          <w:numId w:val="2"/>
        </w:numPr>
        <w:jc w:val="both"/>
      </w:pPr>
      <w:r w:rsidRPr="001C71F4">
        <w:t xml:space="preserve">Landers, to operate a </w:t>
      </w:r>
      <w:r w:rsidR="0052592A" w:rsidRPr="001C71F4">
        <w:t>Short-Term</w:t>
      </w:r>
      <w:r w:rsidRPr="001C71F4">
        <w:t xml:space="preserve"> Rental located at</w:t>
      </w:r>
      <w:r w:rsidR="00243AC9" w:rsidRPr="001C71F4">
        <w:t xml:space="preserve"> 89 Park Place</w:t>
      </w:r>
    </w:p>
    <w:p w14:paraId="23B5BBED" w14:textId="29127DFC" w:rsidR="00C40312" w:rsidRPr="001C71F4" w:rsidRDefault="009F6831" w:rsidP="00060871">
      <w:pPr>
        <w:pStyle w:val="ListParagraph"/>
        <w:numPr>
          <w:ilvl w:val="0"/>
          <w:numId w:val="2"/>
        </w:numPr>
        <w:jc w:val="both"/>
      </w:pPr>
      <w:r w:rsidRPr="001C71F4">
        <w:t>Pollard</w:t>
      </w:r>
      <w:r w:rsidR="00C40312" w:rsidRPr="001C71F4">
        <w:t xml:space="preserve"> CUP</w:t>
      </w:r>
      <w:r w:rsidR="0002031B" w:rsidRPr="001C71F4">
        <w:t xml:space="preserve"> </w:t>
      </w:r>
      <w:r w:rsidR="001F45FD" w:rsidRPr="001C71F4">
        <w:t>–</w:t>
      </w:r>
      <w:r w:rsidR="0002031B" w:rsidRPr="001C71F4">
        <w:t xml:space="preserve"> </w:t>
      </w:r>
      <w:r w:rsidR="001F45FD" w:rsidRPr="001C71F4">
        <w:t>Café</w:t>
      </w:r>
    </w:p>
    <w:p w14:paraId="2F29E5D6" w14:textId="77777777" w:rsidR="00BB798D" w:rsidRPr="001C71F4" w:rsidRDefault="00BB798D" w:rsidP="00BB798D">
      <w:pPr>
        <w:pStyle w:val="ListParagraph"/>
        <w:jc w:val="both"/>
        <w:rPr>
          <w:rFonts w:ascii="Times New Roman" w:eastAsia="Times New Roman" w:hAnsi="Times New Roman" w:cs="Times New Roman"/>
          <w:b/>
        </w:rPr>
      </w:pPr>
    </w:p>
    <w:p w14:paraId="74B98D3F" w14:textId="12465DC1" w:rsidR="00996128" w:rsidRPr="001C71F4" w:rsidRDefault="00BB798D" w:rsidP="00BB798D">
      <w:pPr>
        <w:ind w:left="360"/>
        <w:jc w:val="both"/>
        <w:rPr>
          <w:rFonts w:ascii="Times New Roman" w:eastAsia="Times New Roman" w:hAnsi="Times New Roman" w:cs="Times New Roman"/>
          <w:b/>
        </w:rPr>
      </w:pPr>
      <w:r w:rsidRPr="001C71F4">
        <w:rPr>
          <w:rFonts w:ascii="Times New Roman" w:eastAsia="Times New Roman" w:hAnsi="Times New Roman" w:cs="Times New Roman"/>
          <w:b/>
        </w:rPr>
        <w:t xml:space="preserve">G. </w:t>
      </w:r>
      <w:r w:rsidR="00996128" w:rsidRPr="001C71F4">
        <w:rPr>
          <w:rFonts w:ascii="Times New Roman" w:eastAsia="Times New Roman" w:hAnsi="Times New Roman" w:cs="Times New Roman"/>
          <w:b/>
        </w:rPr>
        <w:t>PUBLIC COMMENT</w:t>
      </w:r>
    </w:p>
    <w:p w14:paraId="2C6B82CD" w14:textId="1FAE6F68" w:rsidR="0002031B" w:rsidRDefault="0002031B" w:rsidP="0002031B">
      <w:pPr>
        <w:ind w:left="720"/>
        <w:jc w:val="both"/>
        <w:rPr>
          <w:rFonts w:ascii="Times New Roman" w:eastAsia="Times New Roman" w:hAnsi="Times New Roman" w:cs="Times New Roman"/>
          <w:bCs/>
        </w:rPr>
      </w:pPr>
      <w:r w:rsidRPr="001C71F4">
        <w:rPr>
          <w:rFonts w:ascii="Times New Roman" w:eastAsia="Times New Roman" w:hAnsi="Times New Roman" w:cs="Times New Roman"/>
          <w:bCs/>
        </w:rPr>
        <w:t>J. Burke (Vineyard Grove):  Opposed to Landers CUP.  Disproportionate amount</w:t>
      </w:r>
      <w:r w:rsidR="00F26BC5" w:rsidRPr="001C71F4">
        <w:rPr>
          <w:rFonts w:ascii="Times New Roman" w:eastAsia="Times New Roman" w:hAnsi="Times New Roman" w:cs="Times New Roman"/>
          <w:bCs/>
        </w:rPr>
        <w:t xml:space="preserve"> of STR’s.</w:t>
      </w:r>
      <w:r w:rsidRPr="001C71F4">
        <w:rPr>
          <w:rFonts w:ascii="Times New Roman" w:eastAsia="Times New Roman" w:hAnsi="Times New Roman" w:cs="Times New Roman"/>
          <w:bCs/>
        </w:rPr>
        <w:t xml:space="preserve">  </w:t>
      </w:r>
      <w:proofErr w:type="gramStart"/>
      <w:r w:rsidRPr="001C71F4">
        <w:rPr>
          <w:rFonts w:ascii="Times New Roman" w:eastAsia="Times New Roman" w:hAnsi="Times New Roman" w:cs="Times New Roman"/>
          <w:bCs/>
        </w:rPr>
        <w:t>Noise,</w:t>
      </w:r>
      <w:proofErr w:type="gramEnd"/>
      <w:r w:rsidRPr="001C71F4">
        <w:rPr>
          <w:rFonts w:ascii="Times New Roman" w:eastAsia="Times New Roman" w:hAnsi="Times New Roman" w:cs="Times New Roman"/>
          <w:bCs/>
        </w:rPr>
        <w:t xml:space="preserve"> traffic is of great concern.  </w:t>
      </w:r>
    </w:p>
    <w:p w14:paraId="016F8CEE" w14:textId="77777777" w:rsidR="00F55674" w:rsidRDefault="00F55674" w:rsidP="0002031B">
      <w:pPr>
        <w:ind w:left="720"/>
        <w:jc w:val="both"/>
        <w:rPr>
          <w:rFonts w:ascii="Times New Roman" w:eastAsia="Times New Roman" w:hAnsi="Times New Roman" w:cs="Times New Roman"/>
          <w:bCs/>
        </w:rPr>
      </w:pPr>
    </w:p>
    <w:p w14:paraId="1AF9E169" w14:textId="77777777" w:rsidR="00F55674" w:rsidRPr="001C71F4" w:rsidRDefault="00F55674" w:rsidP="0002031B">
      <w:pPr>
        <w:ind w:left="720"/>
        <w:jc w:val="both"/>
        <w:rPr>
          <w:rFonts w:ascii="Times New Roman" w:eastAsia="Times New Roman" w:hAnsi="Times New Roman" w:cs="Times New Roman"/>
          <w:bCs/>
        </w:rPr>
      </w:pPr>
    </w:p>
    <w:p w14:paraId="01F4B37D" w14:textId="5F71BC47" w:rsidR="00F26BC5" w:rsidRPr="001C71F4" w:rsidRDefault="00F26BC5" w:rsidP="0002031B">
      <w:pPr>
        <w:ind w:left="720"/>
        <w:jc w:val="both"/>
      </w:pPr>
      <w:r w:rsidRPr="001C71F4">
        <w:rPr>
          <w:rFonts w:ascii="Times New Roman" w:eastAsia="Times New Roman" w:hAnsi="Times New Roman" w:cs="Times New Roman"/>
          <w:bCs/>
        </w:rPr>
        <w:t xml:space="preserve">L. Beasley (Vineyard Grove):  Opposed to Landers CUP.  Limit grandfathered.  Should be limited to 10%.  Also expressed </w:t>
      </w:r>
      <w:r w:rsidR="005F4784">
        <w:rPr>
          <w:rFonts w:ascii="Times New Roman" w:eastAsia="Times New Roman" w:hAnsi="Times New Roman" w:cs="Times New Roman"/>
          <w:bCs/>
        </w:rPr>
        <w:t xml:space="preserve">that </w:t>
      </w:r>
      <w:r w:rsidRPr="001C71F4">
        <w:rPr>
          <w:rFonts w:ascii="Times New Roman" w:eastAsia="Times New Roman" w:hAnsi="Times New Roman" w:cs="Times New Roman"/>
          <w:bCs/>
        </w:rPr>
        <w:t>noise</w:t>
      </w:r>
      <w:r w:rsidR="005F4784">
        <w:rPr>
          <w:rFonts w:ascii="Times New Roman" w:eastAsia="Times New Roman" w:hAnsi="Times New Roman" w:cs="Times New Roman"/>
          <w:bCs/>
        </w:rPr>
        <w:t xml:space="preserve"> and</w:t>
      </w:r>
      <w:r w:rsidRPr="001C71F4">
        <w:rPr>
          <w:rFonts w:ascii="Times New Roman" w:eastAsia="Times New Roman" w:hAnsi="Times New Roman" w:cs="Times New Roman"/>
          <w:bCs/>
        </w:rPr>
        <w:t xml:space="preserve"> traffic</w:t>
      </w:r>
      <w:r w:rsidR="005F4784">
        <w:rPr>
          <w:rFonts w:ascii="Times New Roman" w:eastAsia="Times New Roman" w:hAnsi="Times New Roman" w:cs="Times New Roman"/>
          <w:bCs/>
        </w:rPr>
        <w:t xml:space="preserve"> are</w:t>
      </w:r>
      <w:r w:rsidRPr="001C71F4">
        <w:rPr>
          <w:rFonts w:ascii="Times New Roman" w:eastAsia="Times New Roman" w:hAnsi="Times New Roman" w:cs="Times New Roman"/>
          <w:bCs/>
        </w:rPr>
        <w:t xml:space="preserve"> a concern.  </w:t>
      </w:r>
      <w:r w:rsidRPr="000B1258">
        <w:rPr>
          <w:rFonts w:ascii="Times New Roman" w:hAnsi="Times New Roman" w:cs="Times New Roman"/>
        </w:rPr>
        <w:t>HOA is looking into putting restrictions.</w:t>
      </w:r>
      <w:r w:rsidRPr="001C71F4">
        <w:t xml:space="preserve">  </w:t>
      </w:r>
    </w:p>
    <w:p w14:paraId="27DF9CCF" w14:textId="38D1EE0F" w:rsidR="00F26BC5" w:rsidRPr="001C71F4" w:rsidRDefault="00F26BC5" w:rsidP="0002031B">
      <w:pPr>
        <w:ind w:left="720"/>
        <w:jc w:val="both"/>
        <w:rPr>
          <w:rFonts w:ascii="Times New Roman" w:eastAsia="Times New Roman" w:hAnsi="Times New Roman" w:cs="Times New Roman"/>
          <w:bCs/>
        </w:rPr>
      </w:pPr>
      <w:r w:rsidRPr="001C71F4">
        <w:rPr>
          <w:rFonts w:ascii="Times New Roman" w:eastAsia="Times New Roman" w:hAnsi="Times New Roman" w:cs="Times New Roman"/>
          <w:bCs/>
        </w:rPr>
        <w:t>R. Fuller:  Lots of gray areas.  When there are objections</w:t>
      </w:r>
      <w:r w:rsidR="00592455">
        <w:rPr>
          <w:rFonts w:ascii="Times New Roman" w:eastAsia="Times New Roman" w:hAnsi="Times New Roman" w:cs="Times New Roman"/>
          <w:bCs/>
        </w:rPr>
        <w:t>,</w:t>
      </w:r>
      <w:r w:rsidRPr="001C71F4">
        <w:rPr>
          <w:rFonts w:ascii="Times New Roman" w:eastAsia="Times New Roman" w:hAnsi="Times New Roman" w:cs="Times New Roman"/>
          <w:bCs/>
        </w:rPr>
        <w:t xml:space="preserve"> what is the procedure with approval/denial.  Possible </w:t>
      </w:r>
      <w:proofErr w:type="gramStart"/>
      <w:r w:rsidRPr="001C71F4">
        <w:rPr>
          <w:rFonts w:ascii="Times New Roman" w:eastAsia="Times New Roman" w:hAnsi="Times New Roman" w:cs="Times New Roman"/>
          <w:bCs/>
        </w:rPr>
        <w:t>law suits</w:t>
      </w:r>
      <w:proofErr w:type="gramEnd"/>
      <w:r w:rsidRPr="001C71F4">
        <w:rPr>
          <w:rFonts w:ascii="Times New Roman" w:eastAsia="Times New Roman" w:hAnsi="Times New Roman" w:cs="Times New Roman"/>
          <w:bCs/>
        </w:rPr>
        <w:t xml:space="preserve">.  </w:t>
      </w:r>
      <w:r w:rsidR="00106052" w:rsidRPr="001C71F4">
        <w:rPr>
          <w:rFonts w:ascii="Times New Roman" w:eastAsia="Times New Roman" w:hAnsi="Times New Roman" w:cs="Times New Roman"/>
          <w:bCs/>
        </w:rPr>
        <w:t xml:space="preserve">Irvington has ordinance with CUP’s.  People have made large investments in property. </w:t>
      </w:r>
      <w:r w:rsidR="00783F6C">
        <w:rPr>
          <w:rFonts w:ascii="Times New Roman" w:eastAsia="Times New Roman" w:hAnsi="Times New Roman" w:cs="Times New Roman"/>
          <w:bCs/>
        </w:rPr>
        <w:t xml:space="preserve">We need to consider the whole town and not </w:t>
      </w:r>
      <w:proofErr w:type="spellStart"/>
      <w:r w:rsidR="00EA7627">
        <w:rPr>
          <w:rFonts w:ascii="Times New Roman" w:eastAsia="Times New Roman" w:hAnsi="Times New Roman" w:cs="Times New Roman"/>
          <w:bCs/>
        </w:rPr>
        <w:t>neighbourhoods</w:t>
      </w:r>
      <w:proofErr w:type="spellEnd"/>
      <w:r w:rsidR="00EA7627">
        <w:rPr>
          <w:rFonts w:ascii="Times New Roman" w:eastAsia="Times New Roman" w:hAnsi="Times New Roman" w:cs="Times New Roman"/>
          <w:bCs/>
        </w:rPr>
        <w:t>.</w:t>
      </w:r>
    </w:p>
    <w:p w14:paraId="667A85AD" w14:textId="57136FBA" w:rsidR="00F26BC5" w:rsidRPr="001C71F4" w:rsidRDefault="00EA7627" w:rsidP="0002031B">
      <w:pPr>
        <w:ind w:left="7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</w:t>
      </w:r>
      <w:r w:rsidR="00F26BC5" w:rsidRPr="001C71F4">
        <w:rPr>
          <w:rFonts w:ascii="Times New Roman" w:eastAsia="Times New Roman" w:hAnsi="Times New Roman" w:cs="Times New Roman"/>
          <w:bCs/>
        </w:rPr>
        <w:t xml:space="preserve">. Bragg:  Question concerning how complaints are handled.  </w:t>
      </w:r>
    </w:p>
    <w:p w14:paraId="11AD7A7A" w14:textId="5B0CC800" w:rsidR="00F26BC5" w:rsidRPr="001C71F4" w:rsidRDefault="00F26BC5" w:rsidP="0002031B">
      <w:pPr>
        <w:ind w:left="720"/>
        <w:jc w:val="both"/>
        <w:rPr>
          <w:rFonts w:ascii="Times New Roman" w:eastAsia="Times New Roman" w:hAnsi="Times New Roman" w:cs="Times New Roman"/>
          <w:bCs/>
        </w:rPr>
      </w:pPr>
      <w:r w:rsidRPr="001C71F4">
        <w:rPr>
          <w:rFonts w:ascii="Times New Roman" w:eastAsia="Times New Roman" w:hAnsi="Times New Roman" w:cs="Times New Roman"/>
          <w:bCs/>
        </w:rPr>
        <w:t xml:space="preserve">J. Brown:  Listen to the homeowners. </w:t>
      </w:r>
    </w:p>
    <w:p w14:paraId="14619759" w14:textId="7FE4824B" w:rsidR="00F26BC5" w:rsidRPr="001C71F4" w:rsidRDefault="00F26BC5" w:rsidP="0002031B">
      <w:pPr>
        <w:ind w:left="720"/>
        <w:jc w:val="both"/>
        <w:rPr>
          <w:rFonts w:ascii="Times New Roman" w:eastAsia="Times New Roman" w:hAnsi="Times New Roman" w:cs="Times New Roman"/>
          <w:bCs/>
        </w:rPr>
      </w:pPr>
      <w:r w:rsidRPr="001C71F4">
        <w:rPr>
          <w:rFonts w:ascii="Times New Roman" w:eastAsia="Times New Roman" w:hAnsi="Times New Roman" w:cs="Times New Roman"/>
          <w:bCs/>
        </w:rPr>
        <w:t xml:space="preserve">W. Nunnally:  Must balance between the complaints and the law.  </w:t>
      </w:r>
    </w:p>
    <w:p w14:paraId="4191C328" w14:textId="64F92AE0" w:rsidR="0002031B" w:rsidRPr="001C71F4" w:rsidRDefault="00F26BC5" w:rsidP="00F26BC5">
      <w:pPr>
        <w:ind w:left="720"/>
        <w:jc w:val="both"/>
        <w:rPr>
          <w:rFonts w:ascii="Times New Roman" w:eastAsia="Times New Roman" w:hAnsi="Times New Roman" w:cs="Times New Roman"/>
          <w:bCs/>
        </w:rPr>
      </w:pPr>
      <w:r w:rsidRPr="001C71F4">
        <w:rPr>
          <w:rFonts w:ascii="Times New Roman" w:eastAsia="Times New Roman" w:hAnsi="Times New Roman" w:cs="Times New Roman"/>
          <w:bCs/>
        </w:rPr>
        <w:t xml:space="preserve">A. McRoberts:  Town Council has discretion to approve or not approve CUP’s.  Everything is taken into consideration and </w:t>
      </w:r>
      <w:proofErr w:type="gramStart"/>
      <w:r w:rsidRPr="001C71F4">
        <w:rPr>
          <w:rFonts w:ascii="Times New Roman" w:eastAsia="Times New Roman" w:hAnsi="Times New Roman" w:cs="Times New Roman"/>
          <w:bCs/>
        </w:rPr>
        <w:t>approve</w:t>
      </w:r>
      <w:proofErr w:type="gramEnd"/>
      <w:r w:rsidRPr="001C71F4">
        <w:rPr>
          <w:rFonts w:ascii="Times New Roman" w:eastAsia="Times New Roman" w:hAnsi="Times New Roman" w:cs="Times New Roman"/>
          <w:bCs/>
        </w:rPr>
        <w:t xml:space="preserve"> based on their knowledge and will be upheld in court.  </w:t>
      </w:r>
    </w:p>
    <w:p w14:paraId="45EEC950" w14:textId="02D4B1F6" w:rsidR="00106052" w:rsidRPr="001C71F4" w:rsidRDefault="00106052" w:rsidP="00F26BC5">
      <w:pPr>
        <w:ind w:left="720"/>
        <w:jc w:val="both"/>
        <w:rPr>
          <w:rFonts w:ascii="Times New Roman" w:eastAsia="Times New Roman" w:hAnsi="Times New Roman" w:cs="Times New Roman"/>
          <w:bCs/>
        </w:rPr>
      </w:pPr>
      <w:r w:rsidRPr="001C71F4">
        <w:rPr>
          <w:rFonts w:ascii="Times New Roman" w:eastAsia="Times New Roman" w:hAnsi="Times New Roman" w:cs="Times New Roman"/>
          <w:bCs/>
        </w:rPr>
        <w:t xml:space="preserve">B. Cousens (Vineyard Grove):  Security was a reason for moving here.  There is now an abundant amount of traffic. </w:t>
      </w:r>
      <w:r w:rsidR="00451A2D">
        <w:rPr>
          <w:rFonts w:ascii="Times New Roman" w:eastAsia="Times New Roman" w:hAnsi="Times New Roman" w:cs="Times New Roman"/>
          <w:bCs/>
        </w:rPr>
        <w:t>Vandalism is a problem.</w:t>
      </w:r>
    </w:p>
    <w:p w14:paraId="0886FFB6" w14:textId="0EE1D0F3" w:rsidR="00106052" w:rsidRPr="001C71F4" w:rsidRDefault="00106052" w:rsidP="00F26BC5">
      <w:pPr>
        <w:ind w:left="720"/>
        <w:jc w:val="both"/>
        <w:rPr>
          <w:rFonts w:ascii="Times New Roman" w:eastAsia="Times New Roman" w:hAnsi="Times New Roman" w:cs="Times New Roman"/>
          <w:bCs/>
        </w:rPr>
      </w:pPr>
      <w:r w:rsidRPr="001C71F4">
        <w:rPr>
          <w:rFonts w:ascii="Times New Roman" w:eastAsia="Times New Roman" w:hAnsi="Times New Roman" w:cs="Times New Roman"/>
          <w:bCs/>
        </w:rPr>
        <w:t xml:space="preserve">J. Landers (Vineyard Grove):  Purchased as second home.  </w:t>
      </w:r>
      <w:proofErr w:type="gramStart"/>
      <w:r w:rsidRPr="001C71F4">
        <w:rPr>
          <w:rFonts w:ascii="Times New Roman" w:eastAsia="Times New Roman" w:hAnsi="Times New Roman" w:cs="Times New Roman"/>
          <w:bCs/>
        </w:rPr>
        <w:t>Idea</w:t>
      </w:r>
      <w:proofErr w:type="gramEnd"/>
      <w:r w:rsidRPr="001C71F4">
        <w:rPr>
          <w:rFonts w:ascii="Times New Roman" w:eastAsia="Times New Roman" w:hAnsi="Times New Roman" w:cs="Times New Roman"/>
          <w:bCs/>
        </w:rPr>
        <w:t xml:space="preserve"> of STR</w:t>
      </w:r>
      <w:r w:rsidR="00451A2D">
        <w:rPr>
          <w:rFonts w:ascii="Times New Roman" w:eastAsia="Times New Roman" w:hAnsi="Times New Roman" w:cs="Times New Roman"/>
          <w:bCs/>
        </w:rPr>
        <w:t xml:space="preserve"> </w:t>
      </w:r>
      <w:r w:rsidRPr="001C71F4">
        <w:rPr>
          <w:rFonts w:ascii="Times New Roman" w:eastAsia="Times New Roman" w:hAnsi="Times New Roman" w:cs="Times New Roman"/>
          <w:bCs/>
        </w:rPr>
        <w:t>would help them financially</w:t>
      </w:r>
      <w:r w:rsidR="004D4224" w:rsidRPr="001C71F4">
        <w:rPr>
          <w:rFonts w:ascii="Times New Roman" w:eastAsia="Times New Roman" w:hAnsi="Times New Roman" w:cs="Times New Roman"/>
          <w:bCs/>
        </w:rPr>
        <w:t>.</w:t>
      </w:r>
      <w:r w:rsidRPr="001C71F4">
        <w:rPr>
          <w:rFonts w:ascii="Times New Roman" w:eastAsia="Times New Roman" w:hAnsi="Times New Roman" w:cs="Times New Roman"/>
          <w:bCs/>
        </w:rPr>
        <w:t xml:space="preserve"> Preserving peacefulness and tranquility is everyone’s objective.  </w:t>
      </w:r>
      <w:r w:rsidR="004D4224" w:rsidRPr="001C71F4">
        <w:rPr>
          <w:rFonts w:ascii="Times New Roman" w:eastAsia="Times New Roman" w:hAnsi="Times New Roman" w:cs="Times New Roman"/>
          <w:bCs/>
        </w:rPr>
        <w:t>Notices were sent out</w:t>
      </w:r>
      <w:r w:rsidR="00162FE3">
        <w:rPr>
          <w:rFonts w:ascii="Times New Roman" w:eastAsia="Times New Roman" w:hAnsi="Times New Roman" w:cs="Times New Roman"/>
          <w:bCs/>
        </w:rPr>
        <w:t>;</w:t>
      </w:r>
      <w:r w:rsidR="004D4224" w:rsidRPr="001C71F4">
        <w:rPr>
          <w:rFonts w:ascii="Times New Roman" w:eastAsia="Times New Roman" w:hAnsi="Times New Roman" w:cs="Times New Roman"/>
          <w:bCs/>
        </w:rPr>
        <w:t xml:space="preserve"> 6 were in support, 3 were opposed.  </w:t>
      </w:r>
      <w:proofErr w:type="gramStart"/>
      <w:r w:rsidR="004D4224" w:rsidRPr="001C71F4">
        <w:rPr>
          <w:rFonts w:ascii="Times New Roman" w:eastAsia="Times New Roman" w:hAnsi="Times New Roman" w:cs="Times New Roman"/>
          <w:bCs/>
        </w:rPr>
        <w:t>Timing</w:t>
      </w:r>
      <w:proofErr w:type="gramEnd"/>
      <w:r w:rsidR="004D4224" w:rsidRPr="001C71F4">
        <w:rPr>
          <w:rFonts w:ascii="Times New Roman" w:eastAsia="Times New Roman" w:hAnsi="Times New Roman" w:cs="Times New Roman"/>
          <w:bCs/>
        </w:rPr>
        <w:t xml:space="preserve"> of their purchase has put them in this position.  </w:t>
      </w:r>
    </w:p>
    <w:p w14:paraId="2E958ADE" w14:textId="500DC72D" w:rsidR="004D4224" w:rsidRPr="001C71F4" w:rsidRDefault="004D4224" w:rsidP="00F26BC5">
      <w:pPr>
        <w:ind w:left="720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1C71F4">
        <w:rPr>
          <w:rFonts w:ascii="Times New Roman" w:eastAsia="Times New Roman" w:hAnsi="Times New Roman" w:cs="Times New Roman"/>
          <w:bCs/>
          <w:u w:val="single"/>
        </w:rPr>
        <w:t xml:space="preserve">Pollard CUP – Café </w:t>
      </w:r>
    </w:p>
    <w:p w14:paraId="3B9ED733" w14:textId="6E720F27" w:rsidR="004D4224" w:rsidRPr="001C71F4" w:rsidRDefault="004D4224" w:rsidP="00F26BC5">
      <w:pPr>
        <w:ind w:left="720"/>
        <w:jc w:val="both"/>
        <w:rPr>
          <w:rFonts w:ascii="Times New Roman" w:eastAsia="Times New Roman" w:hAnsi="Times New Roman" w:cs="Times New Roman"/>
          <w:bCs/>
        </w:rPr>
      </w:pPr>
      <w:r w:rsidRPr="001C71F4">
        <w:rPr>
          <w:rFonts w:ascii="Times New Roman" w:eastAsia="Times New Roman" w:hAnsi="Times New Roman" w:cs="Times New Roman"/>
          <w:bCs/>
        </w:rPr>
        <w:t xml:space="preserve">J. Penniman:  Question concerning sewer system. </w:t>
      </w:r>
    </w:p>
    <w:p w14:paraId="28BC3DF6" w14:textId="56C80FAA" w:rsidR="004D4224" w:rsidRPr="001C71F4" w:rsidRDefault="004D4224" w:rsidP="00F26BC5">
      <w:pPr>
        <w:ind w:left="720"/>
        <w:jc w:val="both"/>
        <w:rPr>
          <w:rFonts w:ascii="Times New Roman" w:eastAsia="Times New Roman" w:hAnsi="Times New Roman" w:cs="Times New Roman"/>
          <w:bCs/>
        </w:rPr>
      </w:pPr>
      <w:r w:rsidRPr="001C71F4">
        <w:rPr>
          <w:rFonts w:ascii="Times New Roman" w:eastAsia="Times New Roman" w:hAnsi="Times New Roman" w:cs="Times New Roman"/>
          <w:bCs/>
        </w:rPr>
        <w:t xml:space="preserve">A. Pollard:  Separate septic system just for the Café.  </w:t>
      </w:r>
    </w:p>
    <w:p w14:paraId="540DBE5B" w14:textId="6500E738" w:rsidR="004D4224" w:rsidRPr="001C71F4" w:rsidRDefault="004D4224" w:rsidP="00F26BC5">
      <w:pPr>
        <w:ind w:left="720"/>
        <w:jc w:val="both"/>
        <w:rPr>
          <w:rFonts w:ascii="Times New Roman" w:eastAsia="Times New Roman" w:hAnsi="Times New Roman" w:cs="Times New Roman"/>
          <w:bCs/>
        </w:rPr>
      </w:pPr>
      <w:r w:rsidRPr="001C71F4">
        <w:rPr>
          <w:rFonts w:ascii="Times New Roman" w:eastAsia="Times New Roman" w:hAnsi="Times New Roman" w:cs="Times New Roman"/>
          <w:bCs/>
        </w:rPr>
        <w:t xml:space="preserve">J. Harris:  Public Hearing is closed. </w:t>
      </w:r>
      <w:r w:rsidR="00DF40D0">
        <w:rPr>
          <w:rFonts w:ascii="Times New Roman" w:eastAsia="Times New Roman" w:hAnsi="Times New Roman" w:cs="Times New Roman"/>
          <w:bCs/>
        </w:rPr>
        <w:t xml:space="preserve"> Public Comment is open</w:t>
      </w:r>
      <w:r w:rsidR="00391C5B">
        <w:rPr>
          <w:rFonts w:ascii="Times New Roman" w:eastAsia="Times New Roman" w:hAnsi="Times New Roman" w:cs="Times New Roman"/>
          <w:bCs/>
        </w:rPr>
        <w:t>.</w:t>
      </w:r>
    </w:p>
    <w:p w14:paraId="7771AFAA" w14:textId="19697967" w:rsidR="00DD395C" w:rsidRDefault="004D4224" w:rsidP="00391C5B">
      <w:pPr>
        <w:pStyle w:val="ListParagraph"/>
        <w:jc w:val="both"/>
        <w:rPr>
          <w:rFonts w:ascii="Times New Roman" w:eastAsia="Times New Roman" w:hAnsi="Times New Roman" w:cs="Times New Roman"/>
          <w:bCs/>
        </w:rPr>
      </w:pPr>
      <w:r w:rsidRPr="001C71F4">
        <w:rPr>
          <w:rFonts w:ascii="Times New Roman" w:eastAsia="Times New Roman" w:hAnsi="Times New Roman" w:cs="Times New Roman"/>
          <w:bCs/>
        </w:rPr>
        <w:t xml:space="preserve">G. </w:t>
      </w:r>
      <w:proofErr w:type="spellStart"/>
      <w:r w:rsidRPr="001C71F4">
        <w:rPr>
          <w:rFonts w:ascii="Times New Roman" w:eastAsia="Times New Roman" w:hAnsi="Times New Roman" w:cs="Times New Roman"/>
          <w:bCs/>
        </w:rPr>
        <w:t>Christrafratos</w:t>
      </w:r>
      <w:proofErr w:type="spellEnd"/>
      <w:r w:rsidRPr="001C71F4">
        <w:rPr>
          <w:rFonts w:ascii="Times New Roman" w:eastAsia="Times New Roman" w:hAnsi="Times New Roman" w:cs="Times New Roman"/>
          <w:bCs/>
        </w:rPr>
        <w:t xml:space="preserve">:  Questioning whether there are future programs or discussions regarding </w:t>
      </w:r>
      <w:r w:rsidR="00391C5B">
        <w:rPr>
          <w:rFonts w:ascii="Times New Roman" w:eastAsia="Times New Roman" w:hAnsi="Times New Roman" w:cs="Times New Roman"/>
          <w:bCs/>
        </w:rPr>
        <w:t xml:space="preserve">starting </w:t>
      </w:r>
      <w:r w:rsidR="00D85D9F">
        <w:rPr>
          <w:rFonts w:ascii="Times New Roman" w:eastAsia="Times New Roman" w:hAnsi="Times New Roman" w:cs="Times New Roman"/>
          <w:bCs/>
        </w:rPr>
        <w:t xml:space="preserve">a </w:t>
      </w:r>
      <w:r w:rsidRPr="001C71F4">
        <w:rPr>
          <w:rFonts w:ascii="Times New Roman" w:eastAsia="Times New Roman" w:hAnsi="Times New Roman" w:cs="Times New Roman"/>
          <w:bCs/>
        </w:rPr>
        <w:t>Parks &amp; Recreation</w:t>
      </w:r>
      <w:r w:rsidR="00D85D9F">
        <w:rPr>
          <w:rFonts w:ascii="Times New Roman" w:eastAsia="Times New Roman" w:hAnsi="Times New Roman" w:cs="Times New Roman"/>
          <w:bCs/>
        </w:rPr>
        <w:t xml:space="preserve"> program</w:t>
      </w:r>
      <w:r w:rsidRPr="001C71F4">
        <w:rPr>
          <w:rFonts w:ascii="Times New Roman" w:eastAsia="Times New Roman" w:hAnsi="Times New Roman" w:cs="Times New Roman"/>
          <w:bCs/>
        </w:rPr>
        <w:t xml:space="preserve"> in Irvington. So many opportunities that could happen with </w:t>
      </w:r>
      <w:r w:rsidR="001304B2">
        <w:rPr>
          <w:rFonts w:ascii="Times New Roman" w:eastAsia="Times New Roman" w:hAnsi="Times New Roman" w:cs="Times New Roman"/>
          <w:bCs/>
        </w:rPr>
        <w:t xml:space="preserve">a Parks &amp; Recreation </w:t>
      </w:r>
      <w:r w:rsidRPr="001C71F4">
        <w:rPr>
          <w:rFonts w:ascii="Times New Roman" w:eastAsia="Times New Roman" w:hAnsi="Times New Roman" w:cs="Times New Roman"/>
          <w:bCs/>
        </w:rPr>
        <w:t xml:space="preserve">program.   </w:t>
      </w:r>
    </w:p>
    <w:p w14:paraId="6C8B7FF2" w14:textId="77777777" w:rsidR="00391C5B" w:rsidRPr="00391C5B" w:rsidRDefault="00391C5B" w:rsidP="00391C5B">
      <w:pPr>
        <w:pStyle w:val="ListParagraph"/>
        <w:jc w:val="both"/>
        <w:rPr>
          <w:rFonts w:ascii="Times New Roman" w:eastAsia="Times New Roman" w:hAnsi="Times New Roman" w:cs="Times New Roman"/>
          <w:bCs/>
        </w:rPr>
      </w:pPr>
    </w:p>
    <w:p w14:paraId="7D1D5E61" w14:textId="4AC2144C" w:rsidR="004D4224" w:rsidRPr="001C71F4" w:rsidRDefault="004D4224" w:rsidP="004D4224">
      <w:pPr>
        <w:pStyle w:val="ListParagraph"/>
        <w:jc w:val="both"/>
        <w:rPr>
          <w:rFonts w:ascii="Times New Roman" w:eastAsia="Times New Roman" w:hAnsi="Times New Roman" w:cs="Times New Roman"/>
          <w:bCs/>
        </w:rPr>
      </w:pPr>
      <w:r w:rsidRPr="001C71F4">
        <w:rPr>
          <w:rFonts w:ascii="Times New Roman" w:eastAsia="Times New Roman" w:hAnsi="Times New Roman" w:cs="Times New Roman"/>
          <w:bCs/>
        </w:rPr>
        <w:t xml:space="preserve">C. Bradley:  </w:t>
      </w:r>
      <w:r w:rsidR="00DD395C" w:rsidRPr="001C71F4">
        <w:rPr>
          <w:rFonts w:ascii="Times New Roman" w:eastAsia="Times New Roman" w:hAnsi="Times New Roman" w:cs="Times New Roman"/>
          <w:bCs/>
        </w:rPr>
        <w:t xml:space="preserve">Questions over recent invoices for legal services.  Higher than the budgeted amount.  Expressed concern that someone is looking into this. </w:t>
      </w:r>
    </w:p>
    <w:p w14:paraId="01CA33BA" w14:textId="5191BA89" w:rsidR="00DD395C" w:rsidRPr="001C71F4" w:rsidRDefault="00DD395C" w:rsidP="00DD395C">
      <w:pPr>
        <w:jc w:val="both"/>
        <w:rPr>
          <w:rFonts w:ascii="Times New Roman" w:eastAsia="Times New Roman" w:hAnsi="Times New Roman" w:cs="Times New Roman"/>
          <w:bCs/>
        </w:rPr>
      </w:pPr>
      <w:r w:rsidRPr="001C71F4">
        <w:rPr>
          <w:rFonts w:ascii="Times New Roman" w:eastAsia="Times New Roman" w:hAnsi="Times New Roman" w:cs="Times New Roman"/>
          <w:bCs/>
        </w:rPr>
        <w:tab/>
        <w:t>L. Taylor:  Clarified the bill was for 2 months</w:t>
      </w:r>
      <w:r w:rsidR="009C20A6">
        <w:rPr>
          <w:rFonts w:ascii="Times New Roman" w:eastAsia="Times New Roman" w:hAnsi="Times New Roman" w:cs="Times New Roman"/>
          <w:bCs/>
        </w:rPr>
        <w:t>, September and October</w:t>
      </w:r>
      <w:r w:rsidR="0072764E">
        <w:rPr>
          <w:rFonts w:ascii="Times New Roman" w:eastAsia="Times New Roman" w:hAnsi="Times New Roman" w:cs="Times New Roman"/>
          <w:bCs/>
        </w:rPr>
        <w:t>.</w:t>
      </w:r>
      <w:r w:rsidRPr="001C71F4">
        <w:rPr>
          <w:rFonts w:ascii="Times New Roman" w:eastAsia="Times New Roman" w:hAnsi="Times New Roman" w:cs="Times New Roman"/>
          <w:bCs/>
        </w:rPr>
        <w:t xml:space="preserve"> </w:t>
      </w:r>
    </w:p>
    <w:p w14:paraId="4EA82D3D" w14:textId="21F2827E" w:rsidR="00F22849" w:rsidRPr="001C71F4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 w:rsidRPr="001C71F4">
        <w:rPr>
          <w:rFonts w:ascii="Times New Roman" w:eastAsia="Times New Roman" w:hAnsi="Times New Roman" w:cs="Times New Roman"/>
          <w:b/>
        </w:rPr>
        <w:t xml:space="preserve">REPORT FROM THE </w:t>
      </w:r>
      <w:r w:rsidR="00A31C90" w:rsidRPr="001C71F4">
        <w:rPr>
          <w:rFonts w:ascii="Times New Roman" w:eastAsia="Times New Roman" w:hAnsi="Times New Roman" w:cs="Times New Roman"/>
          <w:b/>
        </w:rPr>
        <w:t xml:space="preserve">MAYOR, </w:t>
      </w:r>
      <w:r w:rsidR="00A31C90" w:rsidRPr="001C71F4">
        <w:rPr>
          <w:rFonts w:ascii="Times New Roman" w:eastAsia="Times New Roman" w:hAnsi="Times New Roman" w:cs="Times New Roman"/>
          <w:i/>
        </w:rPr>
        <w:t>J.</w:t>
      </w:r>
      <w:r w:rsidR="000308C5" w:rsidRPr="001C71F4">
        <w:rPr>
          <w:rFonts w:ascii="Times New Roman" w:eastAsia="Times New Roman" w:hAnsi="Times New Roman" w:cs="Times New Roman"/>
          <w:i/>
        </w:rPr>
        <w:t xml:space="preserve"> Harris</w:t>
      </w:r>
    </w:p>
    <w:p w14:paraId="1C093485" w14:textId="396AEEDB" w:rsidR="00DD395C" w:rsidRPr="001C71F4" w:rsidRDefault="00DD395C" w:rsidP="00DD395C">
      <w:pPr>
        <w:pStyle w:val="ListParagraph"/>
        <w:jc w:val="both"/>
        <w:rPr>
          <w:rFonts w:ascii="Times New Roman" w:eastAsia="Times New Roman" w:hAnsi="Times New Roman" w:cs="Times New Roman"/>
          <w:bCs/>
        </w:rPr>
      </w:pPr>
      <w:r w:rsidRPr="001C71F4">
        <w:rPr>
          <w:rFonts w:ascii="Times New Roman" w:eastAsia="Times New Roman" w:hAnsi="Times New Roman" w:cs="Times New Roman"/>
          <w:bCs/>
        </w:rPr>
        <w:t xml:space="preserve">Must always follow Robert’s Rules of Order.  </w:t>
      </w:r>
    </w:p>
    <w:p w14:paraId="565A2B96" w14:textId="77777777" w:rsidR="00DD395C" w:rsidRDefault="00DD395C" w:rsidP="00DD395C">
      <w:pPr>
        <w:pStyle w:val="ListParagraph"/>
        <w:jc w:val="both"/>
        <w:rPr>
          <w:rFonts w:ascii="Times New Roman" w:eastAsia="Times New Roman" w:hAnsi="Times New Roman" w:cs="Times New Roman"/>
          <w:bCs/>
        </w:rPr>
      </w:pPr>
    </w:p>
    <w:p w14:paraId="376F253A" w14:textId="0316B465" w:rsidR="00CA48F0" w:rsidRPr="001C71F4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  <w:b/>
        </w:rPr>
        <w:t xml:space="preserve">REPORT </w:t>
      </w:r>
      <w:r w:rsidR="002A68FE" w:rsidRPr="001C71F4">
        <w:rPr>
          <w:rFonts w:ascii="Times New Roman" w:eastAsia="Times New Roman" w:hAnsi="Times New Roman" w:cs="Times New Roman"/>
          <w:b/>
        </w:rPr>
        <w:t>FROM TOWN ATTORNEY</w:t>
      </w:r>
      <w:r w:rsidR="00F22849" w:rsidRPr="001C71F4">
        <w:rPr>
          <w:rFonts w:ascii="Times New Roman" w:eastAsia="Times New Roman" w:hAnsi="Times New Roman" w:cs="Times New Roman"/>
          <w:b/>
        </w:rPr>
        <w:t xml:space="preserve">, </w:t>
      </w:r>
      <w:r w:rsidR="000B52AE" w:rsidRPr="001C71F4">
        <w:rPr>
          <w:rFonts w:ascii="Times New Roman" w:eastAsia="Times New Roman" w:hAnsi="Times New Roman" w:cs="Times New Roman"/>
          <w:i/>
        </w:rPr>
        <w:t>A</w:t>
      </w:r>
      <w:r w:rsidR="00717C83" w:rsidRPr="001C71F4">
        <w:rPr>
          <w:rFonts w:ascii="Times New Roman" w:eastAsia="Times New Roman" w:hAnsi="Times New Roman" w:cs="Times New Roman"/>
          <w:i/>
        </w:rPr>
        <w:t>.</w:t>
      </w:r>
      <w:r w:rsidR="000B52AE" w:rsidRPr="001C71F4">
        <w:rPr>
          <w:rFonts w:ascii="Times New Roman" w:eastAsia="Times New Roman" w:hAnsi="Times New Roman" w:cs="Times New Roman"/>
          <w:i/>
        </w:rPr>
        <w:t xml:space="preserve"> McRoberts</w:t>
      </w:r>
    </w:p>
    <w:p w14:paraId="3DF40487" w14:textId="3235D408" w:rsidR="00CA48F0" w:rsidRDefault="00DD395C" w:rsidP="00CA48F0">
      <w:pPr>
        <w:pStyle w:val="ListParagraph"/>
        <w:jc w:val="bot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>Worked on Transient Occupancy Tax Ordinance</w:t>
      </w:r>
      <w:r w:rsidR="00E6792C">
        <w:rPr>
          <w:rFonts w:ascii="Times New Roman" w:eastAsia="Times New Roman" w:hAnsi="Times New Roman" w:cs="Times New Roman"/>
        </w:rPr>
        <w:t xml:space="preserve">. </w:t>
      </w:r>
      <w:r w:rsidRPr="001C71F4">
        <w:rPr>
          <w:rFonts w:ascii="Times New Roman" w:eastAsia="Times New Roman" w:hAnsi="Times New Roman" w:cs="Times New Roman"/>
        </w:rPr>
        <w:t xml:space="preserve"> </w:t>
      </w:r>
      <w:r w:rsidR="00E6792C">
        <w:rPr>
          <w:rFonts w:ascii="Times New Roman" w:eastAsia="Times New Roman" w:hAnsi="Times New Roman" w:cs="Times New Roman"/>
        </w:rPr>
        <w:t>T</w:t>
      </w:r>
      <w:r w:rsidRPr="001C71F4">
        <w:rPr>
          <w:rFonts w:ascii="Times New Roman" w:eastAsia="Times New Roman" w:hAnsi="Times New Roman" w:cs="Times New Roman"/>
        </w:rPr>
        <w:t xml:space="preserve">his is sort of the third-legged stool portion. Draft has been submitted.  Sherriff’s vehicle has not come in yet.  </w:t>
      </w:r>
    </w:p>
    <w:p w14:paraId="0A9EDB5D" w14:textId="77777777" w:rsidR="004859F3" w:rsidRDefault="004859F3" w:rsidP="00CA48F0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14:paraId="6E4A6462" w14:textId="77777777" w:rsidR="004859F3" w:rsidRDefault="004859F3" w:rsidP="00CA48F0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14:paraId="30C703B4" w14:textId="77777777" w:rsidR="004859F3" w:rsidRDefault="004859F3" w:rsidP="00CA48F0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14:paraId="580A0E99" w14:textId="77777777" w:rsidR="004859F3" w:rsidRPr="001C71F4" w:rsidRDefault="004859F3" w:rsidP="00CA48F0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14:paraId="2BC35517" w14:textId="77777777" w:rsidR="00DD395C" w:rsidRPr="001C71F4" w:rsidRDefault="00DD395C" w:rsidP="00CA48F0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14:paraId="555E7C71" w14:textId="5C0D595F" w:rsidR="0040658B" w:rsidRPr="001C71F4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  <w:b/>
        </w:rPr>
        <w:t>REPORT FROM THE ZONING ADMINISTRATOR</w:t>
      </w:r>
      <w:r w:rsidR="00D97A1A" w:rsidRPr="001C71F4">
        <w:rPr>
          <w:rFonts w:ascii="Times New Roman" w:eastAsia="Times New Roman" w:hAnsi="Times New Roman" w:cs="Times New Roman"/>
          <w:b/>
        </w:rPr>
        <w:t xml:space="preserve">, </w:t>
      </w:r>
      <w:r w:rsidR="00D97A1A" w:rsidRPr="001C71F4">
        <w:rPr>
          <w:rFonts w:ascii="Times New Roman" w:eastAsia="Times New Roman" w:hAnsi="Times New Roman" w:cs="Times New Roman"/>
          <w:i/>
        </w:rPr>
        <w:t>J</w:t>
      </w:r>
      <w:r w:rsidR="00717C83" w:rsidRPr="001C71F4">
        <w:rPr>
          <w:rFonts w:ascii="Times New Roman" w:eastAsia="Times New Roman" w:hAnsi="Times New Roman" w:cs="Times New Roman"/>
          <w:i/>
        </w:rPr>
        <w:t>.</w:t>
      </w:r>
      <w:r w:rsidR="00D97A1A" w:rsidRPr="001C71F4">
        <w:rPr>
          <w:rFonts w:ascii="Times New Roman" w:eastAsia="Times New Roman" w:hAnsi="Times New Roman" w:cs="Times New Roman"/>
          <w:i/>
        </w:rPr>
        <w:t xml:space="preserve"> Nelson</w:t>
      </w:r>
    </w:p>
    <w:p w14:paraId="24D8ED3E" w14:textId="3E1CDC69" w:rsidR="00D97A1A" w:rsidRPr="001C71F4" w:rsidRDefault="00DD395C" w:rsidP="00DD395C">
      <w:pPr>
        <w:pStyle w:val="ListParagraph"/>
        <w:jc w:val="both"/>
        <w:rPr>
          <w:rFonts w:ascii="Times New Roman" w:eastAsia="Times New Roman" w:hAnsi="Times New Roman" w:cs="Times New Roman"/>
          <w:bCs/>
        </w:rPr>
      </w:pPr>
      <w:r w:rsidRPr="001C71F4">
        <w:rPr>
          <w:rFonts w:ascii="Times New Roman" w:eastAsia="Times New Roman" w:hAnsi="Times New Roman" w:cs="Times New Roman"/>
          <w:bCs/>
        </w:rPr>
        <w:t xml:space="preserve">Two permits (pool and gazebo).  </w:t>
      </w:r>
      <w:proofErr w:type="gramStart"/>
      <w:r w:rsidRPr="001C71F4">
        <w:rPr>
          <w:rFonts w:ascii="Times New Roman" w:eastAsia="Times New Roman" w:hAnsi="Times New Roman" w:cs="Times New Roman"/>
          <w:bCs/>
        </w:rPr>
        <w:t>New</w:t>
      </w:r>
      <w:proofErr w:type="gramEnd"/>
      <w:r w:rsidRPr="001C71F4">
        <w:rPr>
          <w:rFonts w:ascii="Times New Roman" w:eastAsia="Times New Roman" w:hAnsi="Times New Roman" w:cs="Times New Roman"/>
          <w:bCs/>
        </w:rPr>
        <w:t xml:space="preserve"> road being constructed diagonally across from Chesapeake Academy.  It has been subdivided.  The road exists on paper, now will be installed. 22 STR’s were grandfathered, 25 denied, 1 withdrew, 3 discussed tonight and 5 expected in December. </w:t>
      </w:r>
    </w:p>
    <w:p w14:paraId="74408C8C" w14:textId="77777777" w:rsidR="00DD395C" w:rsidRPr="001C71F4" w:rsidRDefault="00DD395C" w:rsidP="00DD395C">
      <w:pPr>
        <w:pStyle w:val="ListParagraph"/>
        <w:jc w:val="both"/>
        <w:rPr>
          <w:rFonts w:ascii="Times New Roman" w:eastAsia="Times New Roman" w:hAnsi="Times New Roman" w:cs="Times New Roman"/>
          <w:b/>
        </w:rPr>
      </w:pPr>
    </w:p>
    <w:p w14:paraId="31123678" w14:textId="77777777" w:rsidR="003011A6" w:rsidRPr="001C71F4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 w:rsidRPr="001C71F4">
        <w:rPr>
          <w:rFonts w:ascii="Times New Roman" w:eastAsia="Times New Roman" w:hAnsi="Times New Roman" w:cs="Times New Roman"/>
          <w:b/>
        </w:rPr>
        <w:t>COMMITTEE REPORTS</w:t>
      </w:r>
    </w:p>
    <w:p w14:paraId="07F66375" w14:textId="09174FCB" w:rsidR="00273C2C" w:rsidRPr="001C71F4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 xml:space="preserve">Budget &amp; Finance Report, </w:t>
      </w:r>
      <w:r w:rsidR="000761B4" w:rsidRPr="001C71F4">
        <w:rPr>
          <w:rFonts w:ascii="Times New Roman" w:eastAsia="Times New Roman" w:hAnsi="Times New Roman" w:cs="Times New Roman"/>
          <w:i/>
        </w:rPr>
        <w:t>B. Schaschek</w:t>
      </w:r>
      <w:r w:rsidR="00273C2C" w:rsidRPr="001C71F4">
        <w:rPr>
          <w:rFonts w:ascii="Times New Roman" w:eastAsia="Times New Roman" w:hAnsi="Times New Roman" w:cs="Times New Roman"/>
          <w:i/>
        </w:rPr>
        <w:t xml:space="preserve"> </w:t>
      </w:r>
    </w:p>
    <w:p w14:paraId="603DFA64" w14:textId="0575525A" w:rsidR="00DD395C" w:rsidRPr="001C71F4" w:rsidRDefault="005B517F" w:rsidP="00DD395C">
      <w:pPr>
        <w:pStyle w:val="ListParagraph"/>
        <w:ind w:left="1440"/>
        <w:jc w:val="bot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 xml:space="preserve">Upgrade of electric on poles has been done, invoice is submitted (will come out of ARPA funds). </w:t>
      </w:r>
    </w:p>
    <w:p w14:paraId="48BEF176" w14:textId="64C89596" w:rsidR="005B517F" w:rsidRPr="001C71F4" w:rsidRDefault="005B517F" w:rsidP="005B5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C71F4">
        <w:rPr>
          <w:rFonts w:ascii="Times New Roman" w:eastAsia="Times New Roman" w:hAnsi="Times New Roman" w:cs="Times New Roman"/>
          <w:b/>
          <w:bCs/>
        </w:rPr>
        <w:tab/>
        <w:t xml:space="preserve">Motion </w:t>
      </w:r>
      <w:r w:rsidRPr="001C71F4">
        <w:rPr>
          <w:rFonts w:ascii="Times New Roman" w:eastAsia="Times New Roman" w:hAnsi="Times New Roman" w:cs="Times New Roman"/>
          <w:b/>
          <w:bCs/>
          <w:i/>
          <w:iCs/>
        </w:rPr>
        <w:t xml:space="preserve">B. Schaschek </w:t>
      </w:r>
      <w:r w:rsidRPr="001C71F4">
        <w:rPr>
          <w:rFonts w:ascii="Times New Roman" w:eastAsia="Times New Roman" w:hAnsi="Times New Roman" w:cs="Times New Roman"/>
          <w:b/>
          <w:bCs/>
        </w:rPr>
        <w:t xml:space="preserve">for $20,148.75 </w:t>
      </w:r>
      <w:proofErr w:type="spellStart"/>
      <w:r w:rsidRPr="001C71F4">
        <w:rPr>
          <w:rFonts w:ascii="Times New Roman" w:eastAsia="Times New Roman" w:hAnsi="Times New Roman" w:cs="Times New Roman"/>
          <w:b/>
          <w:bCs/>
        </w:rPr>
        <w:t>Elborn</w:t>
      </w:r>
      <w:proofErr w:type="spellEnd"/>
      <w:r w:rsidRPr="001C71F4">
        <w:rPr>
          <w:rFonts w:ascii="Times New Roman" w:eastAsia="Times New Roman" w:hAnsi="Times New Roman" w:cs="Times New Roman"/>
          <w:b/>
          <w:bCs/>
        </w:rPr>
        <w:t xml:space="preserve"> Invoice. </w:t>
      </w:r>
    </w:p>
    <w:p w14:paraId="7E1F769A" w14:textId="0D62781A" w:rsidR="005B517F" w:rsidRPr="001C71F4" w:rsidRDefault="005B517F" w:rsidP="005B5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C71F4">
        <w:rPr>
          <w:rFonts w:ascii="Times New Roman" w:eastAsia="Times New Roman" w:hAnsi="Times New Roman" w:cs="Times New Roman"/>
          <w:b/>
          <w:bCs/>
        </w:rPr>
        <w:tab/>
        <w:t xml:space="preserve">Second </w:t>
      </w:r>
      <w:r w:rsidRPr="001C71F4">
        <w:rPr>
          <w:rFonts w:ascii="Times New Roman" w:eastAsia="Times New Roman" w:hAnsi="Times New Roman" w:cs="Times New Roman"/>
          <w:b/>
          <w:bCs/>
          <w:i/>
          <w:iCs/>
        </w:rPr>
        <w:t xml:space="preserve">G. del Rio. </w:t>
      </w:r>
    </w:p>
    <w:p w14:paraId="15A6284F" w14:textId="2498E31B" w:rsidR="005B517F" w:rsidRPr="001C71F4" w:rsidRDefault="005B517F" w:rsidP="005B5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C71F4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Pr="001C71F4">
        <w:rPr>
          <w:rFonts w:ascii="Times New Roman" w:eastAsia="Times New Roman" w:hAnsi="Times New Roman" w:cs="Times New Roman"/>
          <w:b/>
          <w:bCs/>
        </w:rPr>
        <w:t xml:space="preserve">Motion carries 6-0. </w:t>
      </w:r>
    </w:p>
    <w:p w14:paraId="184D3670" w14:textId="652E1FEE" w:rsidR="005B517F" w:rsidRPr="001C71F4" w:rsidRDefault="005B517F" w:rsidP="005B5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58BE4F9" w14:textId="75E87A14" w:rsidR="005B517F" w:rsidRPr="001C71F4" w:rsidRDefault="005B517F" w:rsidP="005B5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C71F4">
        <w:rPr>
          <w:rFonts w:ascii="Times New Roman" w:eastAsia="Times New Roman" w:hAnsi="Times New Roman" w:cs="Times New Roman"/>
          <w:b/>
          <w:bCs/>
        </w:rPr>
        <w:tab/>
        <w:t xml:space="preserve">Motion </w:t>
      </w:r>
      <w:r w:rsidRPr="001C71F4">
        <w:rPr>
          <w:rFonts w:ascii="Times New Roman" w:eastAsia="Times New Roman" w:hAnsi="Times New Roman" w:cs="Times New Roman"/>
          <w:b/>
          <w:bCs/>
          <w:i/>
          <w:iCs/>
        </w:rPr>
        <w:t xml:space="preserve">B. Schaschek </w:t>
      </w:r>
      <w:r w:rsidRPr="001C71F4">
        <w:rPr>
          <w:rFonts w:ascii="Times New Roman" w:eastAsia="Times New Roman" w:hAnsi="Times New Roman" w:cs="Times New Roman"/>
          <w:b/>
          <w:bCs/>
        </w:rPr>
        <w:t xml:space="preserve">to appropriate $2,500 to Steamboat Era Museum. </w:t>
      </w:r>
    </w:p>
    <w:p w14:paraId="40DD1CCF" w14:textId="49073D8C" w:rsidR="005B517F" w:rsidRPr="001C71F4" w:rsidRDefault="005B517F" w:rsidP="005B5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C71F4">
        <w:rPr>
          <w:rFonts w:ascii="Times New Roman" w:eastAsia="Times New Roman" w:hAnsi="Times New Roman" w:cs="Times New Roman"/>
          <w:b/>
          <w:bCs/>
        </w:rPr>
        <w:tab/>
        <w:t xml:space="preserve">Second </w:t>
      </w:r>
      <w:r w:rsidR="007034F3" w:rsidRPr="001C71F4">
        <w:rPr>
          <w:rFonts w:ascii="Times New Roman" w:eastAsia="Times New Roman" w:hAnsi="Times New Roman" w:cs="Times New Roman"/>
          <w:b/>
          <w:bCs/>
        </w:rPr>
        <w:t>G.</w:t>
      </w:r>
      <w:r w:rsidRPr="001C71F4">
        <w:rPr>
          <w:rFonts w:ascii="Times New Roman" w:eastAsia="Times New Roman" w:hAnsi="Times New Roman" w:cs="Times New Roman"/>
          <w:b/>
          <w:bCs/>
        </w:rPr>
        <w:t xml:space="preserve"> del Rio. </w:t>
      </w:r>
    </w:p>
    <w:p w14:paraId="2FF0526B" w14:textId="18606445" w:rsidR="005B517F" w:rsidRPr="001C71F4" w:rsidRDefault="005B517F" w:rsidP="005B5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C71F4">
        <w:rPr>
          <w:rFonts w:ascii="Times New Roman" w:eastAsia="Times New Roman" w:hAnsi="Times New Roman" w:cs="Times New Roman"/>
          <w:b/>
          <w:bCs/>
        </w:rPr>
        <w:tab/>
        <w:t xml:space="preserve">Motion carries 6-0. </w:t>
      </w:r>
    </w:p>
    <w:p w14:paraId="44F378FE" w14:textId="4B757E84" w:rsidR="005B517F" w:rsidRPr="001C71F4" w:rsidRDefault="005B517F" w:rsidP="005B5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5836A69" w14:textId="5F173B38" w:rsidR="005B517F" w:rsidRPr="001C71F4" w:rsidRDefault="005B517F" w:rsidP="005B51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1C71F4">
        <w:rPr>
          <w:rFonts w:ascii="Times New Roman" w:eastAsia="Times New Roman" w:hAnsi="Times New Roman" w:cs="Times New Roman"/>
          <w:b/>
          <w:bCs/>
        </w:rPr>
        <w:t xml:space="preserve">Motion </w:t>
      </w:r>
      <w:r w:rsidRPr="001C71F4">
        <w:rPr>
          <w:rFonts w:ascii="Times New Roman" w:eastAsia="Times New Roman" w:hAnsi="Times New Roman" w:cs="Times New Roman"/>
          <w:b/>
          <w:bCs/>
          <w:i/>
          <w:iCs/>
        </w:rPr>
        <w:t xml:space="preserve">G. del Rio </w:t>
      </w:r>
      <w:r w:rsidRPr="001C71F4">
        <w:rPr>
          <w:rFonts w:ascii="Times New Roman" w:eastAsia="Times New Roman" w:hAnsi="Times New Roman" w:cs="Times New Roman"/>
          <w:b/>
          <w:bCs/>
        </w:rPr>
        <w:t>to appropriate $16,400 to AES for engineering work Section A concerning sidewalk.</w:t>
      </w:r>
    </w:p>
    <w:p w14:paraId="4329905A" w14:textId="66A354E4" w:rsidR="005B517F" w:rsidRPr="001C71F4" w:rsidRDefault="005B517F" w:rsidP="005B5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C71F4">
        <w:rPr>
          <w:rFonts w:ascii="Times New Roman" w:eastAsia="Times New Roman" w:hAnsi="Times New Roman" w:cs="Times New Roman"/>
          <w:b/>
          <w:bCs/>
        </w:rPr>
        <w:tab/>
        <w:t xml:space="preserve">Second </w:t>
      </w:r>
      <w:r w:rsidRPr="001C71F4">
        <w:rPr>
          <w:rFonts w:ascii="Times New Roman" w:eastAsia="Times New Roman" w:hAnsi="Times New Roman" w:cs="Times New Roman"/>
          <w:b/>
          <w:bCs/>
          <w:i/>
          <w:iCs/>
        </w:rPr>
        <w:t xml:space="preserve">W. Nunnally. </w:t>
      </w:r>
    </w:p>
    <w:p w14:paraId="22FC8D64" w14:textId="68689809" w:rsidR="005B517F" w:rsidRPr="001C71F4" w:rsidRDefault="005B517F" w:rsidP="005B5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C71F4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Pr="001C71F4">
        <w:rPr>
          <w:rFonts w:ascii="Times New Roman" w:eastAsia="Times New Roman" w:hAnsi="Times New Roman" w:cs="Times New Roman"/>
          <w:b/>
          <w:bCs/>
        </w:rPr>
        <w:t xml:space="preserve">Motion carries 6-0. </w:t>
      </w:r>
    </w:p>
    <w:p w14:paraId="0F9D7693" w14:textId="26DAAF0F" w:rsidR="005B517F" w:rsidRPr="001C71F4" w:rsidRDefault="005B517F" w:rsidP="005B5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E7A9B22" w14:textId="23161748" w:rsidR="005B517F" w:rsidRPr="001C71F4" w:rsidRDefault="005B517F" w:rsidP="005B5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C71F4">
        <w:rPr>
          <w:rFonts w:ascii="Times New Roman" w:eastAsia="Times New Roman" w:hAnsi="Times New Roman" w:cs="Times New Roman"/>
          <w:b/>
          <w:bCs/>
        </w:rPr>
        <w:tab/>
        <w:t xml:space="preserve">Motion </w:t>
      </w:r>
      <w:r w:rsidRPr="001C71F4">
        <w:rPr>
          <w:rFonts w:ascii="Times New Roman" w:eastAsia="Times New Roman" w:hAnsi="Times New Roman" w:cs="Times New Roman"/>
          <w:b/>
          <w:bCs/>
          <w:i/>
          <w:iCs/>
        </w:rPr>
        <w:t>B. Schaschek</w:t>
      </w:r>
      <w:r w:rsidRPr="001C71F4">
        <w:rPr>
          <w:rFonts w:ascii="Times New Roman" w:eastAsia="Times New Roman" w:hAnsi="Times New Roman" w:cs="Times New Roman"/>
          <w:b/>
          <w:bCs/>
        </w:rPr>
        <w:t xml:space="preserve"> to set aside $130,000 for “rainy day” fund for Irvington. </w:t>
      </w:r>
    </w:p>
    <w:p w14:paraId="2187EA2B" w14:textId="4C5E1756" w:rsidR="005B517F" w:rsidRPr="001C71F4" w:rsidRDefault="005B517F" w:rsidP="005B5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1C71F4">
        <w:rPr>
          <w:rFonts w:ascii="Times New Roman" w:eastAsia="Times New Roman" w:hAnsi="Times New Roman" w:cs="Times New Roman"/>
          <w:b/>
          <w:bCs/>
        </w:rPr>
        <w:tab/>
        <w:t xml:space="preserve">Second </w:t>
      </w:r>
      <w:r w:rsidRPr="001C71F4">
        <w:rPr>
          <w:rFonts w:ascii="Times New Roman" w:eastAsia="Times New Roman" w:hAnsi="Times New Roman" w:cs="Times New Roman"/>
          <w:b/>
          <w:bCs/>
          <w:i/>
          <w:iCs/>
        </w:rPr>
        <w:t xml:space="preserve">W. Nunnally. </w:t>
      </w:r>
    </w:p>
    <w:p w14:paraId="50B20ABE" w14:textId="467C210B" w:rsidR="005B517F" w:rsidRPr="001C71F4" w:rsidRDefault="005B517F" w:rsidP="005B5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C71F4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Pr="001C71F4">
        <w:rPr>
          <w:rFonts w:ascii="Times New Roman" w:eastAsia="Times New Roman" w:hAnsi="Times New Roman" w:cs="Times New Roman"/>
          <w:b/>
          <w:bCs/>
        </w:rPr>
        <w:t xml:space="preserve">Motion carries 6-0. </w:t>
      </w:r>
    </w:p>
    <w:p w14:paraId="230C7D10" w14:textId="77777777" w:rsidR="005B517F" w:rsidRPr="001C71F4" w:rsidRDefault="005B517F" w:rsidP="005B5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0731998" w14:textId="6B5CBFFB" w:rsidR="006F2DAF" w:rsidRPr="001C71F4" w:rsidRDefault="00141AB5" w:rsidP="00BA390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  <w:iCs/>
        </w:rPr>
        <w:t xml:space="preserve">Charter, Codes &amp; Ordinances Committee, </w:t>
      </w:r>
      <w:bookmarkStart w:id="0" w:name="_Hlk109902166"/>
      <w:r w:rsidR="000E5EA6" w:rsidRPr="001C71F4">
        <w:rPr>
          <w:rFonts w:ascii="Times New Roman" w:eastAsia="Times New Roman" w:hAnsi="Times New Roman" w:cs="Times New Roman"/>
          <w:i/>
        </w:rPr>
        <w:t>J. Brown</w:t>
      </w:r>
    </w:p>
    <w:bookmarkEnd w:id="0"/>
    <w:p w14:paraId="47E80ECC" w14:textId="7C8DEF16" w:rsidR="005B517F" w:rsidRPr="001C71F4" w:rsidRDefault="005B517F" w:rsidP="005B517F">
      <w:pPr>
        <w:ind w:left="1080"/>
        <w:jc w:val="bot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 xml:space="preserve">Should </w:t>
      </w:r>
      <w:proofErr w:type="gramStart"/>
      <w:r w:rsidRPr="001C71F4">
        <w:rPr>
          <w:rFonts w:ascii="Times New Roman" w:eastAsia="Times New Roman" w:hAnsi="Times New Roman" w:cs="Times New Roman"/>
        </w:rPr>
        <w:t>look into</w:t>
      </w:r>
      <w:proofErr w:type="gramEnd"/>
      <w:r w:rsidRPr="001C71F4">
        <w:rPr>
          <w:rFonts w:ascii="Times New Roman" w:eastAsia="Times New Roman" w:hAnsi="Times New Roman" w:cs="Times New Roman"/>
        </w:rPr>
        <w:t xml:space="preserve"> a </w:t>
      </w:r>
      <w:r w:rsidR="00B05923" w:rsidRPr="001C71F4">
        <w:rPr>
          <w:rFonts w:ascii="Times New Roman" w:eastAsia="Times New Roman" w:hAnsi="Times New Roman" w:cs="Times New Roman"/>
        </w:rPr>
        <w:t xml:space="preserve">codifier for town ordinances. Most towns are using Muni-Code.  Presentation set for November 22, 2022, 9:30 to 10:15 </w:t>
      </w:r>
      <w:r w:rsidR="00371E55">
        <w:rPr>
          <w:rFonts w:ascii="Times New Roman" w:eastAsia="Times New Roman" w:hAnsi="Times New Roman" w:cs="Times New Roman"/>
        </w:rPr>
        <w:t>a.m.</w:t>
      </w:r>
      <w:r w:rsidR="00B05923" w:rsidRPr="001C71F4">
        <w:rPr>
          <w:rFonts w:ascii="Times New Roman" w:eastAsia="Times New Roman" w:hAnsi="Times New Roman" w:cs="Times New Roman"/>
        </w:rPr>
        <w:t xml:space="preserve">  </w:t>
      </w:r>
    </w:p>
    <w:p w14:paraId="4BB343C3" w14:textId="31268F07" w:rsidR="008C6E07" w:rsidRPr="001C71F4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 xml:space="preserve">H. R. Committee, </w:t>
      </w:r>
      <w:r w:rsidR="000761B4" w:rsidRPr="001C71F4">
        <w:rPr>
          <w:rFonts w:ascii="Times New Roman" w:eastAsia="Times New Roman" w:hAnsi="Times New Roman" w:cs="Times New Roman"/>
          <w:i/>
        </w:rPr>
        <w:t>D. Patteson</w:t>
      </w:r>
    </w:p>
    <w:p w14:paraId="79B09195" w14:textId="1FE21ECD" w:rsidR="00B05923" w:rsidRPr="001C71F4" w:rsidRDefault="00B05923" w:rsidP="00B05923">
      <w:pPr>
        <w:pStyle w:val="ListParagraph"/>
        <w:ind w:left="1440"/>
        <w:jc w:val="bot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 xml:space="preserve">No report. </w:t>
      </w:r>
    </w:p>
    <w:p w14:paraId="40C4614F" w14:textId="77777777" w:rsidR="00B05923" w:rsidRPr="001C71F4" w:rsidRDefault="00B05923" w:rsidP="00B05923">
      <w:pPr>
        <w:pStyle w:val="ListParagraph"/>
        <w:ind w:left="1440"/>
        <w:jc w:val="both"/>
        <w:rPr>
          <w:rFonts w:ascii="Times New Roman" w:eastAsia="Times New Roman" w:hAnsi="Times New Roman" w:cs="Times New Roman"/>
        </w:rPr>
      </w:pPr>
    </w:p>
    <w:p w14:paraId="373B6CAD" w14:textId="30D515C2" w:rsidR="00CA48F0" w:rsidRPr="001C71F4" w:rsidRDefault="00AD0FBC" w:rsidP="00EA694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>Facilities</w:t>
      </w:r>
      <w:r w:rsidR="00CA48F0" w:rsidRPr="001C71F4">
        <w:rPr>
          <w:rFonts w:ascii="Times New Roman" w:eastAsia="Times New Roman" w:hAnsi="Times New Roman" w:cs="Times New Roman"/>
        </w:rPr>
        <w:t xml:space="preserve"> Committee, </w:t>
      </w:r>
      <w:r w:rsidR="000D6558" w:rsidRPr="001C71F4">
        <w:rPr>
          <w:rFonts w:ascii="Times New Roman" w:eastAsia="Times New Roman" w:hAnsi="Times New Roman" w:cs="Times New Roman"/>
          <w:i/>
          <w:iCs/>
        </w:rPr>
        <w:t>J. Brown</w:t>
      </w:r>
      <w:r w:rsidR="00097DC4" w:rsidRPr="001C71F4">
        <w:rPr>
          <w:rFonts w:ascii="Times New Roman" w:eastAsia="Times New Roman" w:hAnsi="Times New Roman" w:cs="Times New Roman"/>
          <w:i/>
        </w:rPr>
        <w:t>,</w:t>
      </w:r>
      <w:r w:rsidR="00D73986" w:rsidRPr="001C71F4">
        <w:rPr>
          <w:rFonts w:ascii="Times New Roman" w:eastAsia="Times New Roman" w:hAnsi="Times New Roman" w:cs="Times New Roman"/>
          <w:i/>
        </w:rPr>
        <w:t xml:space="preserve"> </w:t>
      </w:r>
      <w:r w:rsidR="000D6558" w:rsidRPr="001C71F4">
        <w:rPr>
          <w:rFonts w:ascii="Times New Roman" w:eastAsia="Times New Roman" w:hAnsi="Times New Roman" w:cs="Times New Roman"/>
          <w:i/>
        </w:rPr>
        <w:t>Co-</w:t>
      </w:r>
      <w:r w:rsidR="00097DC4" w:rsidRPr="001C71F4">
        <w:rPr>
          <w:rFonts w:ascii="Times New Roman" w:eastAsia="Times New Roman" w:hAnsi="Times New Roman" w:cs="Times New Roman"/>
          <w:i/>
        </w:rPr>
        <w:t>Chair</w:t>
      </w:r>
    </w:p>
    <w:p w14:paraId="52291741" w14:textId="03C5A67E" w:rsidR="00B05923" w:rsidRPr="001C71F4" w:rsidRDefault="00B05923" w:rsidP="00B05923">
      <w:pPr>
        <w:pStyle w:val="ListParagraph"/>
        <w:ind w:left="1440"/>
        <w:jc w:val="bot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 xml:space="preserve">Internet for the Town, </w:t>
      </w:r>
      <w:proofErr w:type="gramStart"/>
      <w:r w:rsidRPr="001C71F4">
        <w:rPr>
          <w:rFonts w:ascii="Times New Roman" w:eastAsia="Times New Roman" w:hAnsi="Times New Roman" w:cs="Times New Roman"/>
        </w:rPr>
        <w:t>have to</w:t>
      </w:r>
      <w:proofErr w:type="gramEnd"/>
      <w:r w:rsidRPr="001C71F4">
        <w:rPr>
          <w:rFonts w:ascii="Times New Roman" w:eastAsia="Times New Roman" w:hAnsi="Times New Roman" w:cs="Times New Roman"/>
        </w:rPr>
        <w:t xml:space="preserve"> install final equipment. </w:t>
      </w:r>
    </w:p>
    <w:p w14:paraId="5090EC77" w14:textId="77777777" w:rsidR="00B05923" w:rsidRPr="001C71F4" w:rsidRDefault="00B05923" w:rsidP="00B05923">
      <w:pPr>
        <w:pStyle w:val="ListParagraph"/>
        <w:ind w:left="1440"/>
        <w:jc w:val="both"/>
        <w:rPr>
          <w:rFonts w:ascii="Times New Roman" w:eastAsia="Times New Roman" w:hAnsi="Times New Roman" w:cs="Times New Roman"/>
        </w:rPr>
      </w:pPr>
    </w:p>
    <w:p w14:paraId="7DC504B5" w14:textId="48D5EE70" w:rsidR="00CA48F0" w:rsidRPr="001C71F4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 xml:space="preserve">Community </w:t>
      </w:r>
      <w:r w:rsidR="00BB1DD8" w:rsidRPr="001C71F4">
        <w:rPr>
          <w:rFonts w:ascii="Times New Roman" w:eastAsia="Times New Roman" w:hAnsi="Times New Roman" w:cs="Times New Roman"/>
        </w:rPr>
        <w:t xml:space="preserve">&amp; Special </w:t>
      </w:r>
      <w:r w:rsidRPr="001C71F4">
        <w:rPr>
          <w:rFonts w:ascii="Times New Roman" w:eastAsia="Times New Roman" w:hAnsi="Times New Roman" w:cs="Times New Roman"/>
        </w:rPr>
        <w:t>Events Committee,</w:t>
      </w:r>
      <w:r w:rsidR="000B52AE" w:rsidRPr="001C71F4">
        <w:rPr>
          <w:rFonts w:ascii="Times New Roman" w:eastAsia="Times New Roman" w:hAnsi="Times New Roman" w:cs="Times New Roman"/>
        </w:rPr>
        <w:t xml:space="preserve"> </w:t>
      </w:r>
      <w:r w:rsidR="000D6558" w:rsidRPr="001C71F4">
        <w:rPr>
          <w:rFonts w:ascii="Times New Roman" w:eastAsia="Times New Roman" w:hAnsi="Times New Roman" w:cs="Times New Roman"/>
          <w:i/>
          <w:iCs/>
        </w:rPr>
        <w:t>J. Penniman</w:t>
      </w:r>
    </w:p>
    <w:p w14:paraId="57F21AAD" w14:textId="2DF671CA" w:rsidR="00B05923" w:rsidRPr="001C71F4" w:rsidRDefault="00B05923" w:rsidP="00B05923">
      <w:pPr>
        <w:pStyle w:val="ListParagraph"/>
        <w:ind w:left="1440"/>
        <w:jc w:val="bot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 xml:space="preserve">December 1 Christmas tree lighting events 4:30 – 6:00.  Several activities planned. </w:t>
      </w:r>
    </w:p>
    <w:p w14:paraId="6278124B" w14:textId="77777777" w:rsidR="00B05923" w:rsidRPr="001C71F4" w:rsidRDefault="00B05923" w:rsidP="00B05923">
      <w:pPr>
        <w:pStyle w:val="ListParagraph"/>
        <w:ind w:left="1440"/>
        <w:jc w:val="both"/>
        <w:rPr>
          <w:rFonts w:ascii="Times New Roman" w:eastAsia="Times New Roman" w:hAnsi="Times New Roman" w:cs="Times New Roman"/>
        </w:rPr>
      </w:pPr>
    </w:p>
    <w:p w14:paraId="09AE2468" w14:textId="62CC7003" w:rsidR="00ED22DB" w:rsidRPr="001C71F4" w:rsidRDefault="00ED22DB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>Playground Committee</w:t>
      </w:r>
      <w:r w:rsidR="003176D1" w:rsidRPr="001C71F4">
        <w:rPr>
          <w:rFonts w:ascii="Times New Roman" w:eastAsia="Times New Roman" w:hAnsi="Times New Roman" w:cs="Times New Roman"/>
        </w:rPr>
        <w:t xml:space="preserve">, </w:t>
      </w:r>
      <w:r w:rsidR="003176D1" w:rsidRPr="001C71F4">
        <w:rPr>
          <w:rFonts w:ascii="Times New Roman" w:eastAsia="Times New Roman" w:hAnsi="Times New Roman" w:cs="Times New Roman"/>
          <w:i/>
          <w:iCs/>
        </w:rPr>
        <w:t>G. del Rio</w:t>
      </w:r>
    </w:p>
    <w:p w14:paraId="6F313C75" w14:textId="78473A23" w:rsidR="00B05923" w:rsidRPr="001C71F4" w:rsidRDefault="0037493D" w:rsidP="00B05923">
      <w:pPr>
        <w:pStyle w:val="ListParagraph"/>
        <w:ind w:left="1440"/>
        <w:jc w:val="both"/>
        <w:rPr>
          <w:rFonts w:ascii="Times New Roman" w:eastAsia="Times New Roman" w:hAnsi="Times New Roman" w:cs="Times New Roman"/>
          <w:iCs/>
        </w:rPr>
      </w:pPr>
      <w:r w:rsidRPr="001C71F4">
        <w:rPr>
          <w:rFonts w:ascii="Times New Roman" w:eastAsia="Times New Roman" w:hAnsi="Times New Roman" w:cs="Times New Roman"/>
          <w:iCs/>
        </w:rPr>
        <w:t>Broadened</w:t>
      </w:r>
      <w:r w:rsidR="00B05923" w:rsidRPr="001C71F4">
        <w:rPr>
          <w:rFonts w:ascii="Times New Roman" w:eastAsia="Times New Roman" w:hAnsi="Times New Roman" w:cs="Times New Roman"/>
          <w:iCs/>
        </w:rPr>
        <w:t xml:space="preserve"> the committee and they met.  Revenue/money will be needed.  A lot of interest from Town Survey. </w:t>
      </w:r>
    </w:p>
    <w:p w14:paraId="647842B5" w14:textId="77777777" w:rsidR="00B05923" w:rsidRPr="001C71F4" w:rsidRDefault="00B05923" w:rsidP="00B05923">
      <w:pPr>
        <w:pStyle w:val="ListParagraph"/>
        <w:ind w:left="1440"/>
        <w:jc w:val="both"/>
        <w:rPr>
          <w:rFonts w:ascii="Times New Roman" w:eastAsia="Times New Roman" w:hAnsi="Times New Roman" w:cs="Times New Roman"/>
          <w:i/>
        </w:rPr>
      </w:pPr>
    </w:p>
    <w:p w14:paraId="0A52881F" w14:textId="3362C520" w:rsidR="00097DC4" w:rsidRPr="001C71F4" w:rsidRDefault="00097DC4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 w:rsidRPr="001C71F4">
        <w:rPr>
          <w:rFonts w:ascii="Times New Roman" w:eastAsia="Times New Roman" w:hAnsi="Times New Roman" w:cs="Times New Roman"/>
        </w:rPr>
        <w:t xml:space="preserve">Planning Commission Update, </w:t>
      </w:r>
      <w:r w:rsidR="003C6597" w:rsidRPr="001C71F4">
        <w:rPr>
          <w:rFonts w:ascii="Times New Roman" w:eastAsia="Times New Roman" w:hAnsi="Times New Roman" w:cs="Times New Roman"/>
          <w:i/>
        </w:rPr>
        <w:t>T. Chapman</w:t>
      </w:r>
      <w:r w:rsidR="001011F9" w:rsidRPr="001C71F4">
        <w:rPr>
          <w:rFonts w:ascii="Times New Roman" w:eastAsia="Times New Roman" w:hAnsi="Times New Roman" w:cs="Times New Roman"/>
          <w:i/>
        </w:rPr>
        <w:t xml:space="preserve"> </w:t>
      </w:r>
      <w:r w:rsidR="00990381" w:rsidRPr="001C71F4">
        <w:rPr>
          <w:rFonts w:ascii="Times New Roman" w:eastAsia="Times New Roman" w:hAnsi="Times New Roman" w:cs="Times New Roman"/>
          <w:i/>
        </w:rPr>
        <w:t>– Chair</w:t>
      </w:r>
    </w:p>
    <w:p w14:paraId="1B3CC430" w14:textId="0CC50F9F" w:rsidR="00CA48F0" w:rsidRPr="001C71F4" w:rsidRDefault="00B05923" w:rsidP="00B05923">
      <w:pPr>
        <w:pStyle w:val="ListParagraph"/>
        <w:ind w:left="1440"/>
        <w:jc w:val="bot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 xml:space="preserve">Conditions on CUP STR. </w:t>
      </w:r>
    </w:p>
    <w:p w14:paraId="5954EC47" w14:textId="16F804B1" w:rsidR="00487371" w:rsidRPr="001C71F4" w:rsidRDefault="00487371" w:rsidP="00B05923">
      <w:pPr>
        <w:pStyle w:val="ListParagraph"/>
        <w:ind w:left="1440"/>
        <w:jc w:val="bot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 xml:space="preserve">Appropriation of $31,324 for Phase II of EPR.  </w:t>
      </w:r>
    </w:p>
    <w:p w14:paraId="43D8B306" w14:textId="0FF88FFD" w:rsidR="00487371" w:rsidRPr="001C71F4" w:rsidRDefault="00487371" w:rsidP="00B05923">
      <w:pPr>
        <w:pStyle w:val="ListParagraph"/>
        <w:ind w:left="1440"/>
        <w:jc w:val="bot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lastRenderedPageBreak/>
        <w:t xml:space="preserve">Public engagement strategies discussed. </w:t>
      </w:r>
    </w:p>
    <w:p w14:paraId="78E20472" w14:textId="4FFE069F" w:rsidR="00487371" w:rsidRDefault="00487371" w:rsidP="00B05923">
      <w:pPr>
        <w:pStyle w:val="ListParagraph"/>
        <w:ind w:left="1440"/>
        <w:jc w:val="both"/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 xml:space="preserve">B. Schaschek:  Documentation of what this is for needs to be put together.  There are sufficient funds appropriated. </w:t>
      </w:r>
    </w:p>
    <w:p w14:paraId="2888CDC7" w14:textId="77777777" w:rsidR="00B05923" w:rsidRPr="001C71F4" w:rsidRDefault="00B05923" w:rsidP="00B05923">
      <w:pPr>
        <w:pStyle w:val="ListParagraph"/>
        <w:ind w:left="1440"/>
        <w:jc w:val="both"/>
        <w:rPr>
          <w:rFonts w:ascii="Times New Roman" w:eastAsia="Times New Roman" w:hAnsi="Times New Roman" w:cs="Times New Roman"/>
        </w:rPr>
      </w:pPr>
    </w:p>
    <w:p w14:paraId="1745BDFE" w14:textId="77777777" w:rsidR="00E90C57" w:rsidRPr="001C71F4" w:rsidRDefault="00CA48F0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 w:rsidRPr="001C71F4">
        <w:rPr>
          <w:rFonts w:ascii="Times New Roman" w:eastAsia="Times New Roman" w:hAnsi="Times New Roman" w:cs="Times New Roman"/>
          <w:b/>
        </w:rPr>
        <w:t>OLD</w:t>
      </w:r>
      <w:r w:rsidR="00CD5781" w:rsidRPr="001C71F4">
        <w:rPr>
          <w:rFonts w:ascii="Times New Roman" w:eastAsia="Times New Roman" w:hAnsi="Times New Roman" w:cs="Times New Roman"/>
          <w:b/>
        </w:rPr>
        <w:t xml:space="preserve"> BUSINESS</w:t>
      </w:r>
    </w:p>
    <w:p w14:paraId="017E7E12" w14:textId="2DA5F525" w:rsidR="003C08B4" w:rsidRPr="001C71F4" w:rsidRDefault="00E86D2B" w:rsidP="0038268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</w:rPr>
      </w:pPr>
      <w:r w:rsidRPr="001C71F4">
        <w:rPr>
          <w:rFonts w:ascii="Times New Roman" w:eastAsia="Times New Roman" w:hAnsi="Times New Roman" w:cs="Times New Roman"/>
          <w:iCs/>
        </w:rPr>
        <w:t xml:space="preserve">Additional Sidewalks Information for </w:t>
      </w:r>
      <w:r w:rsidR="005E0D47" w:rsidRPr="001C71F4">
        <w:rPr>
          <w:rFonts w:ascii="Times New Roman" w:eastAsia="Times New Roman" w:hAnsi="Times New Roman" w:cs="Times New Roman"/>
          <w:iCs/>
        </w:rPr>
        <w:t>review</w:t>
      </w:r>
    </w:p>
    <w:p w14:paraId="3D448643" w14:textId="03F7695B" w:rsidR="00487371" w:rsidRPr="001C71F4" w:rsidRDefault="00487371" w:rsidP="00487371">
      <w:pPr>
        <w:pStyle w:val="ListParagraph"/>
        <w:ind w:left="1440"/>
        <w:rPr>
          <w:rFonts w:ascii="Times New Roman" w:eastAsia="Times New Roman" w:hAnsi="Times New Roman" w:cs="Times New Roman"/>
          <w:bCs/>
          <w:iCs/>
          <w:lang w:val="fr-FR"/>
        </w:rPr>
      </w:pPr>
      <w:proofErr w:type="spellStart"/>
      <w:r w:rsidRPr="001C71F4">
        <w:rPr>
          <w:rFonts w:ascii="Times New Roman" w:eastAsia="Times New Roman" w:hAnsi="Times New Roman" w:cs="Times New Roman"/>
          <w:bCs/>
          <w:iCs/>
          <w:lang w:val="fr-FR"/>
        </w:rPr>
        <w:t>Already</w:t>
      </w:r>
      <w:proofErr w:type="spellEnd"/>
      <w:r w:rsidRPr="001C71F4">
        <w:rPr>
          <w:rFonts w:ascii="Times New Roman" w:eastAsia="Times New Roman" w:hAnsi="Times New Roman" w:cs="Times New Roman"/>
          <w:bCs/>
          <w:iCs/>
          <w:lang w:val="fr-FR"/>
        </w:rPr>
        <w:t xml:space="preserve"> </w:t>
      </w:r>
      <w:proofErr w:type="spellStart"/>
      <w:r w:rsidRPr="001C71F4">
        <w:rPr>
          <w:rFonts w:ascii="Times New Roman" w:eastAsia="Times New Roman" w:hAnsi="Times New Roman" w:cs="Times New Roman"/>
          <w:bCs/>
          <w:iCs/>
          <w:lang w:val="fr-FR"/>
        </w:rPr>
        <w:t>discussed</w:t>
      </w:r>
      <w:proofErr w:type="spellEnd"/>
      <w:r w:rsidRPr="001C71F4">
        <w:rPr>
          <w:rFonts w:ascii="Times New Roman" w:eastAsia="Times New Roman" w:hAnsi="Times New Roman" w:cs="Times New Roman"/>
          <w:bCs/>
          <w:iCs/>
          <w:lang w:val="fr-FR"/>
        </w:rPr>
        <w:t xml:space="preserve">. </w:t>
      </w:r>
    </w:p>
    <w:p w14:paraId="0B78CE73" w14:textId="5F50E3EB" w:rsidR="000D3885" w:rsidRPr="001C71F4" w:rsidRDefault="005E0D47" w:rsidP="0038268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lang w:val="fr-FR"/>
        </w:rPr>
      </w:pPr>
      <w:r w:rsidRPr="001C71F4">
        <w:rPr>
          <w:rFonts w:ascii="Times New Roman" w:eastAsia="Times New Roman" w:hAnsi="Times New Roman" w:cs="Times New Roman"/>
          <w:bCs/>
          <w:iCs/>
          <w:lang w:val="fr-FR"/>
        </w:rPr>
        <w:t xml:space="preserve">Discussion of </w:t>
      </w:r>
      <w:proofErr w:type="spellStart"/>
      <w:r w:rsidRPr="001C71F4">
        <w:rPr>
          <w:rFonts w:ascii="Times New Roman" w:eastAsia="Times New Roman" w:hAnsi="Times New Roman" w:cs="Times New Roman"/>
          <w:bCs/>
          <w:iCs/>
          <w:lang w:val="fr-FR"/>
        </w:rPr>
        <w:t>Sign</w:t>
      </w:r>
      <w:proofErr w:type="spellEnd"/>
      <w:r w:rsidRPr="001C71F4">
        <w:rPr>
          <w:rFonts w:ascii="Times New Roman" w:eastAsia="Times New Roman" w:hAnsi="Times New Roman" w:cs="Times New Roman"/>
          <w:bCs/>
          <w:iCs/>
          <w:lang w:val="fr-FR"/>
        </w:rPr>
        <w:t xml:space="preserve"> Ordinance</w:t>
      </w:r>
    </w:p>
    <w:p w14:paraId="76490A73" w14:textId="1AE9A1C9" w:rsidR="00487371" w:rsidRPr="001C71F4" w:rsidRDefault="00487371" w:rsidP="00487371">
      <w:pPr>
        <w:pStyle w:val="ListParagraph"/>
        <w:ind w:left="1440"/>
        <w:rPr>
          <w:rFonts w:ascii="Times New Roman" w:eastAsia="Times New Roman" w:hAnsi="Times New Roman" w:cs="Times New Roman"/>
          <w:bCs/>
          <w:iCs/>
          <w:lang w:val="fr-FR"/>
        </w:rPr>
      </w:pPr>
      <w:r w:rsidRPr="001C71F4">
        <w:rPr>
          <w:rFonts w:ascii="Times New Roman" w:eastAsia="Times New Roman" w:hAnsi="Times New Roman" w:cs="Times New Roman"/>
          <w:bCs/>
          <w:iCs/>
          <w:lang w:val="fr-FR"/>
        </w:rPr>
        <w:t xml:space="preserve">Change the </w:t>
      </w:r>
      <w:proofErr w:type="spellStart"/>
      <w:r w:rsidRPr="001C71F4">
        <w:rPr>
          <w:rFonts w:ascii="Times New Roman" w:eastAsia="Times New Roman" w:hAnsi="Times New Roman" w:cs="Times New Roman"/>
          <w:bCs/>
          <w:iCs/>
          <w:lang w:val="fr-FR"/>
        </w:rPr>
        <w:t>wording</w:t>
      </w:r>
      <w:proofErr w:type="spellEnd"/>
      <w:r w:rsidRPr="001C71F4">
        <w:rPr>
          <w:rFonts w:ascii="Times New Roman" w:eastAsia="Times New Roman" w:hAnsi="Times New Roman" w:cs="Times New Roman"/>
          <w:bCs/>
          <w:iCs/>
          <w:lang w:val="fr-FR"/>
        </w:rPr>
        <w:t xml:space="preserve">.  </w:t>
      </w:r>
    </w:p>
    <w:p w14:paraId="0FF054AB" w14:textId="11ECE3E3" w:rsidR="00487371" w:rsidRPr="001C71F4" w:rsidRDefault="00487371" w:rsidP="00487371">
      <w:pPr>
        <w:pStyle w:val="ListParagraph"/>
        <w:ind w:left="1440"/>
        <w:rPr>
          <w:rFonts w:ascii="Times New Roman" w:eastAsia="Times New Roman" w:hAnsi="Times New Roman" w:cs="Times New Roman"/>
          <w:bCs/>
          <w:iCs/>
          <w:lang w:val="fr-FR"/>
        </w:rPr>
      </w:pPr>
    </w:p>
    <w:p w14:paraId="47EF450B" w14:textId="6A647FE1" w:rsidR="00487371" w:rsidRPr="001C71F4" w:rsidRDefault="00487371" w:rsidP="00487371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iCs/>
        </w:rPr>
      </w:pPr>
      <w:r w:rsidRPr="001C71F4">
        <w:rPr>
          <w:rFonts w:ascii="Times New Roman" w:eastAsia="Times New Roman" w:hAnsi="Times New Roman" w:cs="Times New Roman"/>
          <w:b/>
          <w:iCs/>
        </w:rPr>
        <w:t xml:space="preserve">Motion </w:t>
      </w:r>
      <w:r w:rsidRPr="001C71F4">
        <w:rPr>
          <w:rFonts w:ascii="Times New Roman" w:eastAsia="Times New Roman" w:hAnsi="Times New Roman" w:cs="Times New Roman"/>
          <w:b/>
          <w:i/>
        </w:rPr>
        <w:t>W. Nunnally</w:t>
      </w:r>
      <w:r w:rsidRPr="001C71F4">
        <w:rPr>
          <w:rFonts w:ascii="Times New Roman" w:eastAsia="Times New Roman" w:hAnsi="Times New Roman" w:cs="Times New Roman"/>
          <w:b/>
          <w:iCs/>
        </w:rPr>
        <w:t xml:space="preserve"> for PC to review sign ordinance and make recommendations to TC to include that signage should keep the charm and character of Irvington and how this would be done.  </w:t>
      </w:r>
    </w:p>
    <w:p w14:paraId="0E4F05CE" w14:textId="1B3199CD" w:rsidR="00487371" w:rsidRPr="001C71F4" w:rsidRDefault="00487371" w:rsidP="00487371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i/>
        </w:rPr>
      </w:pPr>
      <w:r w:rsidRPr="001C71F4">
        <w:rPr>
          <w:rFonts w:ascii="Times New Roman" w:eastAsia="Times New Roman" w:hAnsi="Times New Roman" w:cs="Times New Roman"/>
          <w:b/>
          <w:iCs/>
        </w:rPr>
        <w:t xml:space="preserve">Second </w:t>
      </w:r>
      <w:r w:rsidRPr="001C71F4">
        <w:rPr>
          <w:rFonts w:ascii="Times New Roman" w:eastAsia="Times New Roman" w:hAnsi="Times New Roman" w:cs="Times New Roman"/>
          <w:b/>
          <w:i/>
        </w:rPr>
        <w:t xml:space="preserve">B. Schaschek. </w:t>
      </w:r>
    </w:p>
    <w:p w14:paraId="58E61434" w14:textId="0AF873BE" w:rsidR="00487371" w:rsidRPr="001C71F4" w:rsidRDefault="00487371" w:rsidP="00487371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iCs/>
        </w:rPr>
      </w:pPr>
      <w:r w:rsidRPr="001C71F4">
        <w:rPr>
          <w:rFonts w:ascii="Times New Roman" w:eastAsia="Times New Roman" w:hAnsi="Times New Roman" w:cs="Times New Roman"/>
          <w:b/>
          <w:iCs/>
        </w:rPr>
        <w:t xml:space="preserve">Motion carries 6-0. </w:t>
      </w:r>
    </w:p>
    <w:p w14:paraId="787CE8A2" w14:textId="77777777" w:rsidR="00487371" w:rsidRPr="001C71F4" w:rsidRDefault="00487371" w:rsidP="00487371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i/>
        </w:rPr>
      </w:pPr>
    </w:p>
    <w:p w14:paraId="78127FB3" w14:textId="459167D4" w:rsidR="005E0D47" w:rsidRPr="001C71F4" w:rsidRDefault="005E0D47" w:rsidP="0038268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lang w:val="fr-FR"/>
        </w:rPr>
      </w:pPr>
      <w:r w:rsidRPr="001C71F4">
        <w:rPr>
          <w:rFonts w:ascii="Times New Roman" w:eastAsia="Times New Roman" w:hAnsi="Times New Roman" w:cs="Times New Roman"/>
          <w:bCs/>
          <w:iCs/>
          <w:lang w:val="fr-FR"/>
        </w:rPr>
        <w:t xml:space="preserve">Discussion of </w:t>
      </w:r>
      <w:proofErr w:type="spellStart"/>
      <w:r w:rsidRPr="001C71F4">
        <w:rPr>
          <w:rFonts w:ascii="Times New Roman" w:eastAsia="Times New Roman" w:hAnsi="Times New Roman" w:cs="Times New Roman"/>
          <w:bCs/>
          <w:iCs/>
          <w:lang w:val="fr-FR"/>
        </w:rPr>
        <w:t>Fence</w:t>
      </w:r>
      <w:proofErr w:type="spellEnd"/>
      <w:r w:rsidRPr="001C71F4">
        <w:rPr>
          <w:rFonts w:ascii="Times New Roman" w:eastAsia="Times New Roman" w:hAnsi="Times New Roman" w:cs="Times New Roman"/>
          <w:bCs/>
          <w:iCs/>
          <w:lang w:val="fr-FR"/>
        </w:rPr>
        <w:t xml:space="preserve"> Ordinance</w:t>
      </w:r>
    </w:p>
    <w:p w14:paraId="6653424D" w14:textId="2C8AC331" w:rsidR="00487371" w:rsidRPr="001C71F4" w:rsidRDefault="00487371" w:rsidP="00487371">
      <w:pPr>
        <w:pStyle w:val="ListParagraph"/>
        <w:ind w:left="1440"/>
        <w:rPr>
          <w:rFonts w:ascii="Times New Roman" w:eastAsia="Times New Roman" w:hAnsi="Times New Roman" w:cs="Times New Roman"/>
          <w:b/>
          <w:iCs/>
        </w:rPr>
      </w:pPr>
    </w:p>
    <w:p w14:paraId="626EEA38" w14:textId="6FF03BF8" w:rsidR="00487371" w:rsidRPr="001C71F4" w:rsidRDefault="00487371" w:rsidP="00487371">
      <w:pPr>
        <w:pStyle w:val="ListParagraph"/>
        <w:ind w:left="1440"/>
        <w:rPr>
          <w:rFonts w:ascii="Times New Roman" w:eastAsia="Times New Roman" w:hAnsi="Times New Roman" w:cs="Times New Roman"/>
          <w:b/>
          <w:iCs/>
        </w:rPr>
      </w:pPr>
      <w:r w:rsidRPr="001C71F4">
        <w:rPr>
          <w:rFonts w:ascii="Times New Roman" w:eastAsia="Times New Roman" w:hAnsi="Times New Roman" w:cs="Times New Roman"/>
          <w:b/>
          <w:iCs/>
        </w:rPr>
        <w:t xml:space="preserve">Motion </w:t>
      </w:r>
      <w:r w:rsidRPr="001C71F4">
        <w:rPr>
          <w:rFonts w:ascii="Times New Roman" w:eastAsia="Times New Roman" w:hAnsi="Times New Roman" w:cs="Times New Roman"/>
          <w:b/>
          <w:i/>
        </w:rPr>
        <w:t>W. Nunnally</w:t>
      </w:r>
      <w:r w:rsidRPr="001C71F4">
        <w:rPr>
          <w:rFonts w:ascii="Times New Roman" w:eastAsia="Times New Roman" w:hAnsi="Times New Roman" w:cs="Times New Roman"/>
          <w:b/>
          <w:iCs/>
        </w:rPr>
        <w:t xml:space="preserve"> </w:t>
      </w:r>
      <w:r w:rsidR="00AA2F91" w:rsidRPr="001C71F4">
        <w:rPr>
          <w:rFonts w:ascii="Times New Roman" w:eastAsia="Times New Roman" w:hAnsi="Times New Roman" w:cs="Times New Roman"/>
          <w:b/>
          <w:iCs/>
        </w:rPr>
        <w:t xml:space="preserve">review fence ordinance and make recommendations to Town Council. </w:t>
      </w:r>
    </w:p>
    <w:p w14:paraId="6E398EE1" w14:textId="3018D9CE" w:rsidR="00AA2F91" w:rsidRPr="001C71F4" w:rsidRDefault="00AA2F91" w:rsidP="00487371">
      <w:pPr>
        <w:pStyle w:val="ListParagraph"/>
        <w:ind w:left="1440"/>
        <w:rPr>
          <w:rFonts w:ascii="Times New Roman" w:eastAsia="Times New Roman" w:hAnsi="Times New Roman" w:cs="Times New Roman"/>
          <w:b/>
          <w:i/>
        </w:rPr>
      </w:pPr>
      <w:r w:rsidRPr="001C71F4">
        <w:rPr>
          <w:rFonts w:ascii="Times New Roman" w:eastAsia="Times New Roman" w:hAnsi="Times New Roman" w:cs="Times New Roman"/>
          <w:b/>
          <w:iCs/>
        </w:rPr>
        <w:t xml:space="preserve">Second </w:t>
      </w:r>
      <w:r w:rsidR="00C50BCC">
        <w:rPr>
          <w:rFonts w:ascii="Times New Roman" w:eastAsia="Times New Roman" w:hAnsi="Times New Roman" w:cs="Times New Roman"/>
          <w:b/>
          <w:i/>
        </w:rPr>
        <w:t>B. Schaschek</w:t>
      </w:r>
      <w:r w:rsidR="008A48C0">
        <w:rPr>
          <w:rFonts w:ascii="Times New Roman" w:eastAsia="Times New Roman" w:hAnsi="Times New Roman" w:cs="Times New Roman"/>
          <w:b/>
          <w:i/>
        </w:rPr>
        <w:t>.</w:t>
      </w:r>
      <w:r w:rsidRPr="001C71F4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5DD8B3A7" w14:textId="4FA0523F" w:rsidR="00AA2F91" w:rsidRPr="001C71F4" w:rsidRDefault="00AA2F91" w:rsidP="00487371">
      <w:pPr>
        <w:pStyle w:val="ListParagraph"/>
        <w:ind w:left="1440"/>
        <w:rPr>
          <w:rFonts w:ascii="Times New Roman" w:eastAsia="Times New Roman" w:hAnsi="Times New Roman" w:cs="Times New Roman"/>
          <w:b/>
          <w:iCs/>
        </w:rPr>
      </w:pPr>
      <w:r w:rsidRPr="001C71F4">
        <w:rPr>
          <w:rFonts w:ascii="Times New Roman" w:eastAsia="Times New Roman" w:hAnsi="Times New Roman" w:cs="Times New Roman"/>
          <w:b/>
          <w:iCs/>
        </w:rPr>
        <w:t xml:space="preserve">Motion carries 6-0. </w:t>
      </w:r>
    </w:p>
    <w:p w14:paraId="54801BEB" w14:textId="51BBE8D3" w:rsidR="00AA2F91" w:rsidRPr="001C71F4" w:rsidRDefault="00AA2F91" w:rsidP="00487371">
      <w:pPr>
        <w:pStyle w:val="ListParagraph"/>
        <w:ind w:left="1440"/>
        <w:rPr>
          <w:rFonts w:ascii="Times New Roman" w:eastAsia="Times New Roman" w:hAnsi="Times New Roman" w:cs="Times New Roman"/>
          <w:b/>
          <w:iCs/>
        </w:rPr>
      </w:pPr>
    </w:p>
    <w:p w14:paraId="30DFDA6B" w14:textId="57332707" w:rsidR="00AA2F91" w:rsidRPr="001C71F4" w:rsidRDefault="00AA2F91" w:rsidP="00AA2F91">
      <w:pPr>
        <w:pStyle w:val="ListParagraph"/>
        <w:ind w:left="1440"/>
        <w:rPr>
          <w:rFonts w:ascii="Times New Roman" w:eastAsia="Times New Roman" w:hAnsi="Times New Roman" w:cs="Times New Roman"/>
          <w:b/>
          <w:iCs/>
        </w:rPr>
      </w:pPr>
      <w:r w:rsidRPr="001C71F4">
        <w:rPr>
          <w:rFonts w:ascii="Times New Roman" w:eastAsia="Times New Roman" w:hAnsi="Times New Roman" w:cs="Times New Roman"/>
          <w:b/>
          <w:iCs/>
        </w:rPr>
        <w:t xml:space="preserve">Motion </w:t>
      </w:r>
      <w:r w:rsidRPr="001C71F4">
        <w:rPr>
          <w:rFonts w:ascii="Times New Roman" w:eastAsia="Times New Roman" w:hAnsi="Times New Roman" w:cs="Times New Roman"/>
          <w:b/>
          <w:i/>
        </w:rPr>
        <w:t xml:space="preserve">G. del Rio </w:t>
      </w:r>
      <w:r w:rsidRPr="001C71F4">
        <w:rPr>
          <w:rFonts w:ascii="Times New Roman" w:eastAsia="Times New Roman" w:hAnsi="Times New Roman" w:cs="Times New Roman"/>
          <w:b/>
          <w:iCs/>
        </w:rPr>
        <w:t xml:space="preserve">to receive recommendations </w:t>
      </w:r>
      <w:r w:rsidR="001C41FC" w:rsidRPr="001C71F4">
        <w:rPr>
          <w:rFonts w:ascii="Times New Roman" w:eastAsia="Times New Roman" w:hAnsi="Times New Roman" w:cs="Times New Roman"/>
          <w:b/>
          <w:iCs/>
        </w:rPr>
        <w:t xml:space="preserve">from Planning Commission </w:t>
      </w:r>
      <w:r w:rsidRPr="001C71F4">
        <w:rPr>
          <w:rFonts w:ascii="Times New Roman" w:eastAsia="Times New Roman" w:hAnsi="Times New Roman" w:cs="Times New Roman"/>
          <w:b/>
          <w:iCs/>
        </w:rPr>
        <w:t xml:space="preserve">by March 31, 2023 regarding fence </w:t>
      </w:r>
      <w:r w:rsidR="00D9397F">
        <w:rPr>
          <w:rFonts w:ascii="Times New Roman" w:eastAsia="Times New Roman" w:hAnsi="Times New Roman" w:cs="Times New Roman"/>
          <w:b/>
          <w:iCs/>
        </w:rPr>
        <w:t xml:space="preserve">and sign </w:t>
      </w:r>
      <w:r w:rsidRPr="001C71F4">
        <w:rPr>
          <w:rFonts w:ascii="Times New Roman" w:eastAsia="Times New Roman" w:hAnsi="Times New Roman" w:cs="Times New Roman"/>
          <w:b/>
          <w:iCs/>
        </w:rPr>
        <w:t>recommendations</w:t>
      </w:r>
      <w:r w:rsidR="00D9397F">
        <w:rPr>
          <w:rFonts w:ascii="Times New Roman" w:eastAsia="Times New Roman" w:hAnsi="Times New Roman" w:cs="Times New Roman"/>
          <w:b/>
          <w:iCs/>
        </w:rPr>
        <w:t>.</w:t>
      </w:r>
    </w:p>
    <w:p w14:paraId="03775F25" w14:textId="0DF8A1A5" w:rsidR="00AA2F91" w:rsidRPr="001C71F4" w:rsidRDefault="00AA2F91" w:rsidP="00AA2F91">
      <w:pPr>
        <w:pStyle w:val="ListParagraph"/>
        <w:ind w:left="1440"/>
        <w:rPr>
          <w:rFonts w:ascii="Times New Roman" w:eastAsia="Times New Roman" w:hAnsi="Times New Roman" w:cs="Times New Roman"/>
          <w:b/>
          <w:i/>
        </w:rPr>
      </w:pPr>
      <w:r w:rsidRPr="001C71F4">
        <w:rPr>
          <w:rFonts w:ascii="Times New Roman" w:eastAsia="Times New Roman" w:hAnsi="Times New Roman" w:cs="Times New Roman"/>
          <w:b/>
          <w:iCs/>
        </w:rPr>
        <w:t xml:space="preserve">Second </w:t>
      </w:r>
      <w:r w:rsidRPr="001C71F4">
        <w:rPr>
          <w:rFonts w:ascii="Times New Roman" w:eastAsia="Times New Roman" w:hAnsi="Times New Roman" w:cs="Times New Roman"/>
          <w:b/>
          <w:i/>
        </w:rPr>
        <w:t xml:space="preserve">D. Patteson. </w:t>
      </w:r>
    </w:p>
    <w:p w14:paraId="165DE3D4" w14:textId="437C3632" w:rsidR="00AA2F91" w:rsidRPr="001C71F4" w:rsidRDefault="00AA2F91" w:rsidP="00AA2F91">
      <w:pPr>
        <w:pStyle w:val="ListParagraph"/>
        <w:ind w:left="1440"/>
        <w:rPr>
          <w:rFonts w:ascii="Times New Roman" w:eastAsia="Times New Roman" w:hAnsi="Times New Roman" w:cs="Times New Roman"/>
          <w:b/>
          <w:iCs/>
        </w:rPr>
      </w:pPr>
      <w:r w:rsidRPr="001C71F4">
        <w:rPr>
          <w:rFonts w:ascii="Times New Roman" w:eastAsia="Times New Roman" w:hAnsi="Times New Roman" w:cs="Times New Roman"/>
          <w:b/>
          <w:iCs/>
        </w:rPr>
        <w:t xml:space="preserve">Motion carries 6-0. </w:t>
      </w:r>
    </w:p>
    <w:p w14:paraId="0F37E706" w14:textId="77777777" w:rsidR="00AA2F91" w:rsidRPr="001C71F4" w:rsidRDefault="00AA2F91" w:rsidP="00AA2F91">
      <w:pPr>
        <w:pStyle w:val="ListParagraph"/>
        <w:ind w:left="1440"/>
        <w:rPr>
          <w:rFonts w:ascii="Times New Roman" w:eastAsia="Times New Roman" w:hAnsi="Times New Roman" w:cs="Times New Roman"/>
          <w:b/>
          <w:i/>
        </w:rPr>
      </w:pPr>
    </w:p>
    <w:p w14:paraId="3DDDBAFB" w14:textId="6AF579EC" w:rsidR="005E0D47" w:rsidRPr="001C71F4" w:rsidRDefault="007C521E" w:rsidP="0038268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</w:rPr>
      </w:pPr>
      <w:r w:rsidRPr="001C71F4">
        <w:rPr>
          <w:rFonts w:ascii="Times New Roman" w:eastAsia="Times New Roman" w:hAnsi="Times New Roman" w:cs="Times New Roman"/>
          <w:bCs/>
          <w:iCs/>
        </w:rPr>
        <w:t xml:space="preserve">No parking signs for Taste of the Bay event – </w:t>
      </w:r>
      <w:r w:rsidRPr="001C71F4">
        <w:rPr>
          <w:rFonts w:ascii="Times New Roman" w:eastAsia="Times New Roman" w:hAnsi="Times New Roman" w:cs="Times New Roman"/>
          <w:bCs/>
          <w:i/>
        </w:rPr>
        <w:t>J. Nelson</w:t>
      </w:r>
    </w:p>
    <w:p w14:paraId="05922ED4" w14:textId="26FC1C4C" w:rsidR="00AA2F91" w:rsidRPr="001C71F4" w:rsidRDefault="00AA2F91" w:rsidP="00AA2F91">
      <w:pPr>
        <w:pStyle w:val="ListParagraph"/>
        <w:ind w:left="1440"/>
        <w:rPr>
          <w:rFonts w:ascii="Times New Roman" w:eastAsia="Times New Roman" w:hAnsi="Times New Roman" w:cs="Times New Roman"/>
          <w:bCs/>
          <w:iCs/>
        </w:rPr>
      </w:pPr>
      <w:r w:rsidRPr="001C71F4">
        <w:rPr>
          <w:rFonts w:ascii="Times New Roman" w:eastAsia="Times New Roman" w:hAnsi="Times New Roman" w:cs="Times New Roman"/>
          <w:bCs/>
          <w:iCs/>
        </w:rPr>
        <w:t>Concern over parking</w:t>
      </w:r>
      <w:r w:rsidR="004C2A0A">
        <w:rPr>
          <w:rFonts w:ascii="Times New Roman" w:eastAsia="Times New Roman" w:hAnsi="Times New Roman" w:cs="Times New Roman"/>
          <w:bCs/>
          <w:iCs/>
        </w:rPr>
        <w:t xml:space="preserve"> on both sides of the road</w:t>
      </w:r>
      <w:r w:rsidRPr="001C71F4">
        <w:rPr>
          <w:rFonts w:ascii="Times New Roman" w:eastAsia="Times New Roman" w:hAnsi="Times New Roman" w:cs="Times New Roman"/>
          <w:bCs/>
          <w:iCs/>
        </w:rPr>
        <w:t xml:space="preserve"> and leaving </w:t>
      </w:r>
      <w:r w:rsidR="008A48C0">
        <w:rPr>
          <w:rFonts w:ascii="Times New Roman" w:eastAsia="Times New Roman" w:hAnsi="Times New Roman" w:cs="Times New Roman"/>
          <w:bCs/>
          <w:iCs/>
        </w:rPr>
        <w:t>the middle of the road</w:t>
      </w:r>
      <w:r w:rsidRPr="001C71F4">
        <w:rPr>
          <w:rFonts w:ascii="Times New Roman" w:eastAsia="Times New Roman" w:hAnsi="Times New Roman" w:cs="Times New Roman"/>
          <w:bCs/>
          <w:iCs/>
        </w:rPr>
        <w:t xml:space="preserve"> for travel.  </w:t>
      </w:r>
    </w:p>
    <w:p w14:paraId="7AEA616B" w14:textId="0CA84CF8" w:rsidR="00AA2F91" w:rsidRPr="001C71F4" w:rsidRDefault="00AA2F91" w:rsidP="00AA2F91">
      <w:pPr>
        <w:pStyle w:val="ListParagraph"/>
        <w:ind w:left="1440"/>
        <w:rPr>
          <w:rFonts w:ascii="Times New Roman" w:eastAsia="Times New Roman" w:hAnsi="Times New Roman" w:cs="Times New Roman"/>
          <w:bCs/>
          <w:iCs/>
        </w:rPr>
      </w:pPr>
    </w:p>
    <w:p w14:paraId="2F9D8CC1" w14:textId="029D431B" w:rsidR="00AA2F91" w:rsidRPr="001C71F4" w:rsidRDefault="00AA2F91" w:rsidP="00AA2F91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iCs/>
        </w:rPr>
      </w:pPr>
      <w:r w:rsidRPr="001C71F4">
        <w:rPr>
          <w:rFonts w:ascii="Times New Roman" w:eastAsia="Times New Roman" w:hAnsi="Times New Roman" w:cs="Times New Roman"/>
          <w:b/>
          <w:iCs/>
        </w:rPr>
        <w:t xml:space="preserve">Motion </w:t>
      </w:r>
      <w:r w:rsidRPr="001C71F4">
        <w:rPr>
          <w:rFonts w:ascii="Times New Roman" w:eastAsia="Times New Roman" w:hAnsi="Times New Roman" w:cs="Times New Roman"/>
          <w:b/>
          <w:i/>
        </w:rPr>
        <w:t xml:space="preserve">J. Penniman </w:t>
      </w:r>
      <w:r w:rsidR="00E86CAA">
        <w:rPr>
          <w:rFonts w:ascii="Times New Roman" w:eastAsia="Times New Roman" w:hAnsi="Times New Roman" w:cs="Times New Roman"/>
          <w:b/>
          <w:iCs/>
        </w:rPr>
        <w:t xml:space="preserve">No Parking </w:t>
      </w:r>
      <w:r w:rsidRPr="001C71F4">
        <w:rPr>
          <w:rFonts w:ascii="Times New Roman" w:eastAsia="Times New Roman" w:hAnsi="Times New Roman" w:cs="Times New Roman"/>
          <w:b/>
          <w:iCs/>
        </w:rPr>
        <w:t xml:space="preserve">beyond the width of the General Manager’s house to Carter’s Creek Road and to have signs and cones in place and offer the North Commons parking lot for use.  </w:t>
      </w:r>
    </w:p>
    <w:p w14:paraId="4F04CD57" w14:textId="002A919B" w:rsidR="00AA2F91" w:rsidRPr="001C71F4" w:rsidRDefault="00AA2F91" w:rsidP="00AA2F91">
      <w:pPr>
        <w:pStyle w:val="ListParagraph"/>
        <w:ind w:left="1440"/>
        <w:rPr>
          <w:rFonts w:ascii="Times New Roman" w:eastAsia="Times New Roman" w:hAnsi="Times New Roman" w:cs="Times New Roman"/>
          <w:b/>
          <w:i/>
        </w:rPr>
      </w:pPr>
      <w:r w:rsidRPr="001C71F4">
        <w:rPr>
          <w:rFonts w:ascii="Times New Roman" w:eastAsia="Times New Roman" w:hAnsi="Times New Roman" w:cs="Times New Roman"/>
          <w:b/>
          <w:iCs/>
        </w:rPr>
        <w:t xml:space="preserve">Second </w:t>
      </w:r>
      <w:r w:rsidRPr="001C71F4">
        <w:rPr>
          <w:rFonts w:ascii="Times New Roman" w:eastAsia="Times New Roman" w:hAnsi="Times New Roman" w:cs="Times New Roman"/>
          <w:b/>
          <w:i/>
        </w:rPr>
        <w:t xml:space="preserve">W. Nunnally. </w:t>
      </w:r>
    </w:p>
    <w:p w14:paraId="7C209CEB" w14:textId="29AF6EE0" w:rsidR="00AA2F91" w:rsidRPr="001C71F4" w:rsidRDefault="00AA2F91" w:rsidP="00AA2F91">
      <w:pPr>
        <w:pStyle w:val="ListParagraph"/>
        <w:ind w:left="1440"/>
        <w:rPr>
          <w:rFonts w:ascii="Times New Roman" w:eastAsia="Times New Roman" w:hAnsi="Times New Roman" w:cs="Times New Roman"/>
          <w:b/>
          <w:i/>
        </w:rPr>
      </w:pPr>
      <w:r w:rsidRPr="001C71F4">
        <w:rPr>
          <w:rFonts w:ascii="Times New Roman" w:eastAsia="Times New Roman" w:hAnsi="Times New Roman" w:cs="Times New Roman"/>
          <w:b/>
          <w:iCs/>
        </w:rPr>
        <w:t xml:space="preserve">Motion carries 6-0. </w:t>
      </w:r>
    </w:p>
    <w:p w14:paraId="357EC3C2" w14:textId="77777777" w:rsidR="00BD63C5" w:rsidRPr="001C71F4" w:rsidRDefault="00BD63C5" w:rsidP="00AA2F91">
      <w:pPr>
        <w:pStyle w:val="ListParagraph"/>
        <w:ind w:left="1440"/>
        <w:rPr>
          <w:rFonts w:ascii="Times New Roman" w:eastAsia="Times New Roman" w:hAnsi="Times New Roman" w:cs="Times New Roman"/>
          <w:b/>
          <w:iCs/>
        </w:rPr>
      </w:pPr>
    </w:p>
    <w:p w14:paraId="71EF7EAA" w14:textId="6EA686E7" w:rsidR="007A3824" w:rsidRPr="001C71F4" w:rsidRDefault="007A3824" w:rsidP="0038268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</w:rPr>
      </w:pPr>
      <w:proofErr w:type="spellStart"/>
      <w:r w:rsidRPr="001C71F4">
        <w:rPr>
          <w:rFonts w:ascii="Times New Roman" w:eastAsia="Times New Roman" w:hAnsi="Times New Roman" w:cs="Times New Roman"/>
          <w:bCs/>
          <w:iCs/>
        </w:rPr>
        <w:t>Pollard_CUP</w:t>
      </w:r>
      <w:proofErr w:type="spellEnd"/>
      <w:r w:rsidRPr="001C71F4">
        <w:rPr>
          <w:rFonts w:ascii="Times New Roman" w:eastAsia="Times New Roman" w:hAnsi="Times New Roman" w:cs="Times New Roman"/>
          <w:bCs/>
          <w:iCs/>
        </w:rPr>
        <w:t xml:space="preserve"> </w:t>
      </w:r>
      <w:r w:rsidR="00316C17" w:rsidRPr="001C71F4">
        <w:rPr>
          <w:rFonts w:ascii="Times New Roman" w:eastAsia="Times New Roman" w:hAnsi="Times New Roman" w:cs="Times New Roman"/>
          <w:bCs/>
          <w:iCs/>
        </w:rPr>
        <w:t xml:space="preserve">Café </w:t>
      </w:r>
    </w:p>
    <w:p w14:paraId="2FB8A271" w14:textId="03A134C4" w:rsidR="00AA2F91" w:rsidRPr="001C71F4" w:rsidRDefault="00AA2F91" w:rsidP="00AA2F9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 w:rsidRPr="001C71F4">
        <w:rPr>
          <w:rFonts w:ascii="Times New Roman" w:eastAsia="Times New Roman" w:hAnsi="Times New Roman" w:cs="Times New Roman"/>
          <w:b/>
        </w:rPr>
        <w:t xml:space="preserve">Motion </w:t>
      </w:r>
      <w:r w:rsidRPr="001C71F4">
        <w:rPr>
          <w:rFonts w:ascii="Times New Roman" w:eastAsia="Times New Roman" w:hAnsi="Times New Roman" w:cs="Times New Roman"/>
          <w:b/>
          <w:i/>
          <w:iCs/>
        </w:rPr>
        <w:t xml:space="preserve">W. </w:t>
      </w:r>
      <w:proofErr w:type="spellStart"/>
      <w:r w:rsidRPr="001C71F4">
        <w:rPr>
          <w:rFonts w:ascii="Times New Roman" w:eastAsia="Times New Roman" w:hAnsi="Times New Roman" w:cs="Times New Roman"/>
          <w:b/>
          <w:i/>
          <w:iCs/>
        </w:rPr>
        <w:t>Nunnaly</w:t>
      </w:r>
      <w:proofErr w:type="spellEnd"/>
      <w:r w:rsidRPr="001C71F4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1C71F4">
        <w:rPr>
          <w:rFonts w:ascii="Times New Roman" w:eastAsia="Times New Roman" w:hAnsi="Times New Roman" w:cs="Times New Roman"/>
          <w:b/>
        </w:rPr>
        <w:t xml:space="preserve">to approve Pollard CUP Café. </w:t>
      </w:r>
    </w:p>
    <w:p w14:paraId="5A71FB79" w14:textId="2B98ABF6" w:rsidR="00AA2F91" w:rsidRPr="001C71F4" w:rsidRDefault="00AA2F91" w:rsidP="00AA2F9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 w:rsidRPr="001C71F4">
        <w:rPr>
          <w:rFonts w:ascii="Times New Roman" w:eastAsia="Times New Roman" w:hAnsi="Times New Roman" w:cs="Times New Roman"/>
          <w:b/>
        </w:rPr>
        <w:t xml:space="preserve">Second </w:t>
      </w:r>
      <w:r w:rsidRPr="001C71F4">
        <w:rPr>
          <w:rFonts w:ascii="Times New Roman" w:eastAsia="Times New Roman" w:hAnsi="Times New Roman" w:cs="Times New Roman"/>
          <w:b/>
          <w:i/>
          <w:iCs/>
        </w:rPr>
        <w:t xml:space="preserve">J. </w:t>
      </w:r>
      <w:r w:rsidR="001C0CB7">
        <w:rPr>
          <w:rFonts w:ascii="Times New Roman" w:eastAsia="Times New Roman" w:hAnsi="Times New Roman" w:cs="Times New Roman"/>
          <w:b/>
          <w:i/>
          <w:iCs/>
        </w:rPr>
        <w:t>Brown.</w:t>
      </w:r>
      <w:r w:rsidRPr="001C71F4">
        <w:rPr>
          <w:rFonts w:ascii="Times New Roman" w:eastAsia="Times New Roman" w:hAnsi="Times New Roman" w:cs="Times New Roman"/>
          <w:b/>
        </w:rPr>
        <w:t xml:space="preserve"> </w:t>
      </w:r>
    </w:p>
    <w:p w14:paraId="15BD82CF" w14:textId="2E6504E8" w:rsidR="00AA2F91" w:rsidRPr="001C71F4" w:rsidRDefault="00AA2F91" w:rsidP="00AA2F9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 w:rsidRPr="001C71F4">
        <w:rPr>
          <w:rFonts w:ascii="Times New Roman" w:eastAsia="Times New Roman" w:hAnsi="Times New Roman" w:cs="Times New Roman"/>
          <w:b/>
        </w:rPr>
        <w:t>Motion carries 5-1 (</w:t>
      </w:r>
      <w:r w:rsidR="007034F3" w:rsidRPr="001C71F4">
        <w:rPr>
          <w:rFonts w:ascii="Times New Roman" w:eastAsia="Times New Roman" w:hAnsi="Times New Roman" w:cs="Times New Roman"/>
          <w:b/>
        </w:rPr>
        <w:t>G.</w:t>
      </w:r>
      <w:r w:rsidRPr="001C71F4">
        <w:rPr>
          <w:rFonts w:ascii="Times New Roman" w:eastAsia="Times New Roman" w:hAnsi="Times New Roman" w:cs="Times New Roman"/>
          <w:b/>
        </w:rPr>
        <w:t xml:space="preserve"> del Rio opposed). </w:t>
      </w:r>
    </w:p>
    <w:p w14:paraId="4B5F877F" w14:textId="77777777" w:rsidR="00AA2F91" w:rsidRDefault="00AA2F91" w:rsidP="00AA2F9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21D3E45E" w14:textId="77777777" w:rsidR="00813679" w:rsidRDefault="00813679" w:rsidP="00AA2F9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0B111626" w14:textId="77777777" w:rsidR="00813679" w:rsidRDefault="00813679" w:rsidP="00AA2F9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66778FC7" w14:textId="77777777" w:rsidR="00813679" w:rsidRDefault="00813679" w:rsidP="00AA2F9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5F51224C" w14:textId="77777777" w:rsidR="00C6689E" w:rsidRPr="001C71F4" w:rsidRDefault="00C6689E" w:rsidP="00AA2F9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21C111EF" w14:textId="40F39CDD" w:rsidR="00A22597" w:rsidRPr="001C71F4" w:rsidRDefault="00054D33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C71F4">
        <w:rPr>
          <w:rFonts w:ascii="Times New Roman" w:eastAsia="Times New Roman" w:hAnsi="Times New Roman" w:cs="Times New Roman"/>
          <w:b/>
        </w:rPr>
        <w:t xml:space="preserve"> </w:t>
      </w:r>
      <w:r w:rsidR="00CA48F0" w:rsidRPr="001C71F4">
        <w:rPr>
          <w:rFonts w:ascii="Times New Roman" w:eastAsia="Times New Roman" w:hAnsi="Times New Roman" w:cs="Times New Roman"/>
          <w:b/>
        </w:rPr>
        <w:t>NEW BUSINESS</w:t>
      </w:r>
    </w:p>
    <w:p w14:paraId="22FBAFA5" w14:textId="77777777" w:rsidR="00316C17" w:rsidRPr="001C71F4" w:rsidRDefault="00316C17" w:rsidP="00316C1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598B5AB" w14:textId="3389DC10" w:rsidR="00B96043" w:rsidRPr="001C71F4" w:rsidRDefault="00B96043" w:rsidP="00B96043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Cs/>
        </w:rPr>
      </w:pPr>
      <w:r w:rsidRPr="001C71F4">
        <w:rPr>
          <w:rFonts w:ascii="Times New Roman" w:eastAsia="Times New Roman" w:hAnsi="Times New Roman" w:cs="Times New Roman"/>
          <w:bCs/>
        </w:rPr>
        <w:t>EPR-PC funds</w:t>
      </w:r>
    </w:p>
    <w:p w14:paraId="1307561F" w14:textId="434325DC" w:rsidR="00B96043" w:rsidRPr="001C71F4" w:rsidRDefault="001C0CB7" w:rsidP="004428A6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</w:t>
      </w:r>
      <w:r w:rsidR="004428A6" w:rsidRPr="001C71F4">
        <w:rPr>
          <w:rFonts w:ascii="Times New Roman" w:eastAsia="Times New Roman" w:hAnsi="Times New Roman" w:cs="Times New Roman"/>
          <w:bCs/>
        </w:rPr>
        <w:t>ppropriate funds</w:t>
      </w:r>
      <w:r>
        <w:rPr>
          <w:rFonts w:ascii="Times New Roman" w:eastAsia="Times New Roman" w:hAnsi="Times New Roman" w:cs="Times New Roman"/>
          <w:bCs/>
        </w:rPr>
        <w:t xml:space="preserve"> for Phase II.</w:t>
      </w:r>
    </w:p>
    <w:p w14:paraId="34DFC007" w14:textId="37159247" w:rsidR="00382268" w:rsidRPr="00361FC8" w:rsidRDefault="007B7CA3" w:rsidP="006A55C5">
      <w:pPr>
        <w:pStyle w:val="ListParagraph"/>
        <w:numPr>
          <w:ilvl w:val="0"/>
          <w:numId w:val="28"/>
        </w:numPr>
        <w:jc w:val="both"/>
        <w:rPr>
          <w:lang w:val="fr-FR"/>
        </w:rPr>
      </w:pPr>
      <w:r w:rsidRPr="001C71F4">
        <w:rPr>
          <w:lang w:val="fr-FR"/>
        </w:rPr>
        <w:t xml:space="preserve">Randall Kipp </w:t>
      </w:r>
      <w:proofErr w:type="spellStart"/>
      <w:r w:rsidRPr="001C71F4">
        <w:rPr>
          <w:lang w:val="fr-FR"/>
        </w:rPr>
        <w:t>Sign</w:t>
      </w:r>
      <w:proofErr w:type="spellEnd"/>
      <w:r w:rsidRPr="001C71F4">
        <w:rPr>
          <w:lang w:val="fr-FR"/>
        </w:rPr>
        <w:t xml:space="preserve"> application – </w:t>
      </w:r>
      <w:r w:rsidRPr="001C71F4">
        <w:rPr>
          <w:i/>
          <w:iCs/>
          <w:lang w:val="fr-FR"/>
        </w:rPr>
        <w:t>J. Nelson</w:t>
      </w:r>
    </w:p>
    <w:p w14:paraId="4759D19B" w14:textId="77777777" w:rsidR="00361FC8" w:rsidRPr="00361FC8" w:rsidRDefault="00361FC8" w:rsidP="00361FC8">
      <w:pPr>
        <w:jc w:val="both"/>
        <w:rPr>
          <w:lang w:val="fr-FR"/>
        </w:rPr>
      </w:pPr>
    </w:p>
    <w:p w14:paraId="66F4F6C4" w14:textId="3119B86B" w:rsidR="006A55C5" w:rsidRPr="001C71F4" w:rsidRDefault="00817FDB" w:rsidP="00382268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  <w:r w:rsidRPr="001C71F4">
        <w:rPr>
          <w:rFonts w:ascii="Times New Roman" w:eastAsia="Times New Roman" w:hAnsi="Times New Roman" w:cs="Times New Roman"/>
          <w:b/>
        </w:rPr>
        <w:t xml:space="preserve">Motion </w:t>
      </w:r>
      <w:r w:rsidRPr="001C71F4">
        <w:rPr>
          <w:rFonts w:ascii="Times New Roman" w:eastAsia="Times New Roman" w:hAnsi="Times New Roman" w:cs="Times New Roman"/>
          <w:b/>
          <w:i/>
          <w:iCs/>
        </w:rPr>
        <w:t xml:space="preserve">J. Penniman </w:t>
      </w:r>
      <w:r w:rsidRPr="001C71F4">
        <w:rPr>
          <w:rFonts w:ascii="Times New Roman" w:eastAsia="Times New Roman" w:hAnsi="Times New Roman" w:cs="Times New Roman"/>
          <w:b/>
        </w:rPr>
        <w:t>to accept the</w:t>
      </w:r>
      <w:r w:rsidR="00361FC8">
        <w:rPr>
          <w:rFonts w:ascii="Times New Roman" w:eastAsia="Times New Roman" w:hAnsi="Times New Roman" w:cs="Times New Roman"/>
          <w:b/>
        </w:rPr>
        <w:t xml:space="preserve"> Kipp</w:t>
      </w:r>
      <w:r w:rsidRPr="001C71F4">
        <w:rPr>
          <w:rFonts w:ascii="Times New Roman" w:eastAsia="Times New Roman" w:hAnsi="Times New Roman" w:cs="Times New Roman"/>
          <w:b/>
        </w:rPr>
        <w:t xml:space="preserve"> application. </w:t>
      </w:r>
    </w:p>
    <w:p w14:paraId="16C0E7BC" w14:textId="084455E3" w:rsidR="00817FDB" w:rsidRPr="001C71F4" w:rsidRDefault="00817FDB" w:rsidP="00382268">
      <w:pPr>
        <w:pStyle w:val="ListParagraph"/>
        <w:ind w:left="1440"/>
        <w:rPr>
          <w:rFonts w:ascii="Times New Roman" w:eastAsia="Times New Roman" w:hAnsi="Times New Roman" w:cs="Times New Roman"/>
          <w:b/>
          <w:i/>
          <w:iCs/>
          <w:lang w:val="fr-FR"/>
        </w:rPr>
      </w:pPr>
      <w:r w:rsidRPr="001C71F4">
        <w:rPr>
          <w:rFonts w:ascii="Times New Roman" w:eastAsia="Times New Roman" w:hAnsi="Times New Roman" w:cs="Times New Roman"/>
          <w:b/>
          <w:lang w:val="fr-FR"/>
        </w:rPr>
        <w:t xml:space="preserve">Second </w:t>
      </w:r>
      <w:r w:rsidR="007034F3" w:rsidRPr="001C71F4">
        <w:rPr>
          <w:rFonts w:ascii="Times New Roman" w:eastAsia="Times New Roman" w:hAnsi="Times New Roman" w:cs="Times New Roman"/>
          <w:b/>
          <w:i/>
          <w:iCs/>
          <w:lang w:val="fr-FR"/>
        </w:rPr>
        <w:t>G.</w:t>
      </w:r>
      <w:r w:rsidRPr="001C71F4">
        <w:rPr>
          <w:rFonts w:ascii="Times New Roman" w:eastAsia="Times New Roman" w:hAnsi="Times New Roman" w:cs="Times New Roman"/>
          <w:b/>
          <w:i/>
          <w:iCs/>
          <w:lang w:val="fr-FR"/>
        </w:rPr>
        <w:t xml:space="preserve"> </w:t>
      </w:r>
      <w:proofErr w:type="spellStart"/>
      <w:r w:rsidRPr="001C71F4">
        <w:rPr>
          <w:rFonts w:ascii="Times New Roman" w:eastAsia="Times New Roman" w:hAnsi="Times New Roman" w:cs="Times New Roman"/>
          <w:b/>
          <w:i/>
          <w:iCs/>
          <w:lang w:val="fr-FR"/>
        </w:rPr>
        <w:t>del</w:t>
      </w:r>
      <w:proofErr w:type="spellEnd"/>
      <w:r w:rsidRPr="001C71F4">
        <w:rPr>
          <w:rFonts w:ascii="Times New Roman" w:eastAsia="Times New Roman" w:hAnsi="Times New Roman" w:cs="Times New Roman"/>
          <w:b/>
          <w:i/>
          <w:iCs/>
          <w:lang w:val="fr-FR"/>
        </w:rPr>
        <w:t xml:space="preserve"> Rio. </w:t>
      </w:r>
    </w:p>
    <w:p w14:paraId="7234BCC1" w14:textId="13A11153" w:rsidR="00817FDB" w:rsidRPr="001C71F4" w:rsidRDefault="00817FDB" w:rsidP="00382268">
      <w:pPr>
        <w:pStyle w:val="ListParagraph"/>
        <w:ind w:left="1440"/>
        <w:rPr>
          <w:rFonts w:ascii="Times New Roman" w:eastAsia="Times New Roman" w:hAnsi="Times New Roman" w:cs="Times New Roman"/>
          <w:b/>
          <w:i/>
          <w:iCs/>
          <w:lang w:val="fr-FR"/>
        </w:rPr>
      </w:pPr>
      <w:r w:rsidRPr="001C71F4">
        <w:rPr>
          <w:rFonts w:ascii="Times New Roman" w:eastAsia="Times New Roman" w:hAnsi="Times New Roman" w:cs="Times New Roman"/>
          <w:b/>
          <w:lang w:val="fr-FR"/>
        </w:rPr>
        <w:t xml:space="preserve">Motion carries 6-0. </w:t>
      </w:r>
    </w:p>
    <w:p w14:paraId="09947342" w14:textId="77777777" w:rsidR="00AE2E13" w:rsidRPr="001C71F4" w:rsidRDefault="00AE2E13" w:rsidP="000523DC">
      <w:pPr>
        <w:pStyle w:val="ListParagraph"/>
        <w:rPr>
          <w:rFonts w:ascii="Times New Roman" w:eastAsia="Times New Roman" w:hAnsi="Times New Roman" w:cs="Times New Roman"/>
          <w:b/>
          <w:lang w:val="fr-FR"/>
        </w:rPr>
      </w:pPr>
    </w:p>
    <w:p w14:paraId="562FC2F3" w14:textId="241F9272" w:rsidR="00D42A44" w:rsidRPr="001C71F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C71F4">
        <w:rPr>
          <w:rFonts w:ascii="Times New Roman" w:eastAsia="Times New Roman" w:hAnsi="Times New Roman" w:cs="Times New Roman"/>
          <w:b/>
        </w:rPr>
        <w:t>ANNOUNCEMENTS</w:t>
      </w:r>
    </w:p>
    <w:p w14:paraId="68D76FD7" w14:textId="77777777" w:rsidR="00D0691A" w:rsidRPr="001C71F4" w:rsidRDefault="00D0691A" w:rsidP="00D0691A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b/>
        </w:rPr>
      </w:pPr>
      <w:r w:rsidRPr="001C71F4">
        <w:rPr>
          <w:rFonts w:ascii="Times New Roman" w:eastAsia="Times New Roman" w:hAnsi="Times New Roman" w:cs="Times New Roman"/>
          <w:bCs/>
        </w:rPr>
        <w:t>Town Office closed, Friday, November 11, 2022, for Veteran’s Day</w:t>
      </w:r>
    </w:p>
    <w:p w14:paraId="14BF641A" w14:textId="7704446A" w:rsidR="00523F78" w:rsidRPr="001C71F4" w:rsidRDefault="008B358C" w:rsidP="00523F78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</w:rPr>
      </w:pPr>
      <w:r w:rsidRPr="001C71F4">
        <w:rPr>
          <w:rFonts w:ascii="Times New Roman" w:eastAsia="Times New Roman" w:hAnsi="Times New Roman" w:cs="Times New Roman"/>
          <w:bCs/>
        </w:rPr>
        <w:t>Irvington Mayor</w:t>
      </w:r>
      <w:r w:rsidR="00AE1417" w:rsidRPr="001C71F4">
        <w:rPr>
          <w:rFonts w:ascii="Times New Roman" w:eastAsia="Times New Roman" w:hAnsi="Times New Roman" w:cs="Times New Roman"/>
          <w:bCs/>
        </w:rPr>
        <w:t>’s</w:t>
      </w:r>
      <w:r w:rsidRPr="001C71F4">
        <w:rPr>
          <w:rFonts w:ascii="Times New Roman" w:eastAsia="Times New Roman" w:hAnsi="Times New Roman" w:cs="Times New Roman"/>
          <w:bCs/>
        </w:rPr>
        <w:t xml:space="preserve"> Cup, Sunday, November </w:t>
      </w:r>
      <w:r w:rsidR="00523F78" w:rsidRPr="001C71F4">
        <w:rPr>
          <w:rFonts w:ascii="Times New Roman" w:eastAsia="Times New Roman" w:hAnsi="Times New Roman" w:cs="Times New Roman"/>
          <w:bCs/>
        </w:rPr>
        <w:t xml:space="preserve">20, 2022 </w:t>
      </w:r>
    </w:p>
    <w:p w14:paraId="21A5EDE6" w14:textId="01FA4ED8" w:rsidR="00523F78" w:rsidRPr="001C71F4" w:rsidRDefault="00523F78" w:rsidP="00073F5A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</w:rPr>
      </w:pPr>
      <w:proofErr w:type="gramStart"/>
      <w:r w:rsidRPr="001C71F4">
        <w:rPr>
          <w:rFonts w:ascii="Times New Roman" w:eastAsia="Times New Roman" w:hAnsi="Times New Roman" w:cs="Times New Roman"/>
          <w:bCs/>
        </w:rPr>
        <w:t>Town</w:t>
      </w:r>
      <w:proofErr w:type="gramEnd"/>
      <w:r w:rsidRPr="001C71F4">
        <w:rPr>
          <w:rFonts w:ascii="Times New Roman" w:eastAsia="Times New Roman" w:hAnsi="Times New Roman" w:cs="Times New Roman"/>
          <w:bCs/>
        </w:rPr>
        <w:t xml:space="preserve"> Office closed Thursday and Friday, November 24 &amp; 25, 2022, for Thanksgiving.</w:t>
      </w:r>
    </w:p>
    <w:p w14:paraId="6B1A10AC" w14:textId="5FF052D0" w:rsidR="006536F4" w:rsidRPr="001C71F4" w:rsidRDefault="006536F4" w:rsidP="00D2671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>Tree Lighting, December 1, 2022</w:t>
      </w:r>
      <w:r w:rsidR="009A4FA5" w:rsidRPr="001C71F4">
        <w:rPr>
          <w:rFonts w:ascii="Times New Roman" w:eastAsia="Times New Roman" w:hAnsi="Times New Roman" w:cs="Times New Roman"/>
        </w:rPr>
        <w:t>,</w:t>
      </w:r>
      <w:r w:rsidR="00C56E67" w:rsidRPr="001C71F4">
        <w:rPr>
          <w:rFonts w:ascii="Times New Roman" w:eastAsia="Times New Roman" w:hAnsi="Times New Roman" w:cs="Times New Roman"/>
        </w:rPr>
        <w:t xml:space="preserve"> at 5:00 p.m.</w:t>
      </w:r>
    </w:p>
    <w:p w14:paraId="0E41BA21" w14:textId="034317EC" w:rsidR="003137E9" w:rsidRDefault="008870A3" w:rsidP="00BD63C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1C71F4">
        <w:rPr>
          <w:rFonts w:ascii="Times New Roman" w:eastAsia="Times New Roman" w:hAnsi="Times New Roman" w:cs="Times New Roman"/>
        </w:rPr>
        <w:t xml:space="preserve">Next Town Council Regular Called meeting, </w:t>
      </w:r>
      <w:r w:rsidR="00763EA1" w:rsidRPr="001C71F4">
        <w:rPr>
          <w:rFonts w:ascii="Times New Roman" w:eastAsia="Times New Roman" w:hAnsi="Times New Roman" w:cs="Times New Roman"/>
        </w:rPr>
        <w:t>Dec</w:t>
      </w:r>
      <w:r w:rsidRPr="001C71F4">
        <w:rPr>
          <w:rFonts w:ascii="Times New Roman" w:eastAsia="Times New Roman" w:hAnsi="Times New Roman" w:cs="Times New Roman"/>
        </w:rPr>
        <w:t>ember</w:t>
      </w:r>
      <w:r w:rsidR="00A919EF" w:rsidRPr="001C71F4">
        <w:rPr>
          <w:rFonts w:ascii="Times New Roman" w:eastAsia="Times New Roman" w:hAnsi="Times New Roman" w:cs="Times New Roman"/>
        </w:rPr>
        <w:t xml:space="preserve"> 8</w:t>
      </w:r>
      <w:r w:rsidRPr="001C71F4">
        <w:rPr>
          <w:rFonts w:ascii="Times New Roman" w:eastAsia="Times New Roman" w:hAnsi="Times New Roman" w:cs="Times New Roman"/>
        </w:rPr>
        <w:t xml:space="preserve">, 2022, at 6:30 p.m. at Irvington </w:t>
      </w:r>
      <w:r w:rsidRPr="001C71F4">
        <w:rPr>
          <w:rFonts w:ascii="Times New Roman" w:eastAsia="Times New Roman" w:hAnsi="Times New Roman" w:cs="Times New Roman"/>
          <w:b/>
        </w:rPr>
        <w:t xml:space="preserve">BAPTIST </w:t>
      </w:r>
      <w:r w:rsidRPr="001C71F4">
        <w:rPr>
          <w:rFonts w:ascii="Times New Roman" w:eastAsia="Times New Roman" w:hAnsi="Times New Roman" w:cs="Times New Roman"/>
        </w:rPr>
        <w:t>Church</w:t>
      </w:r>
    </w:p>
    <w:p w14:paraId="5F6E3D24" w14:textId="77777777" w:rsidR="00BD63C5" w:rsidRPr="00BD63C5" w:rsidRDefault="00BD63C5" w:rsidP="00C6689E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071C7449" w14:textId="2522526E" w:rsidR="00720013" w:rsidRPr="001C71F4" w:rsidRDefault="000550C5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C71F4">
        <w:rPr>
          <w:rFonts w:ascii="Times New Roman" w:eastAsia="Times New Roman" w:hAnsi="Times New Roman" w:cs="Times New Roman"/>
          <w:b/>
        </w:rPr>
        <w:t>ADJOURN</w:t>
      </w:r>
    </w:p>
    <w:p w14:paraId="30C0FF0F" w14:textId="4374A3D5" w:rsidR="00817FDB" w:rsidRPr="001C71F4" w:rsidRDefault="00817FDB" w:rsidP="00817FDB">
      <w:pPr>
        <w:pStyle w:val="ListParagraph"/>
        <w:rPr>
          <w:rFonts w:ascii="Times New Roman" w:eastAsia="Times New Roman" w:hAnsi="Times New Roman" w:cs="Times New Roman"/>
          <w:b/>
        </w:rPr>
      </w:pPr>
      <w:r w:rsidRPr="001C71F4">
        <w:rPr>
          <w:rFonts w:ascii="Times New Roman" w:eastAsia="Times New Roman" w:hAnsi="Times New Roman" w:cs="Times New Roman"/>
          <w:b/>
        </w:rPr>
        <w:t xml:space="preserve">Motion </w:t>
      </w:r>
      <w:r w:rsidRPr="001C71F4">
        <w:rPr>
          <w:rFonts w:ascii="Times New Roman" w:eastAsia="Times New Roman" w:hAnsi="Times New Roman" w:cs="Times New Roman"/>
          <w:b/>
          <w:i/>
          <w:iCs/>
        </w:rPr>
        <w:t xml:space="preserve">W. </w:t>
      </w:r>
      <w:proofErr w:type="spellStart"/>
      <w:r w:rsidRPr="001C71F4">
        <w:rPr>
          <w:rFonts w:ascii="Times New Roman" w:eastAsia="Times New Roman" w:hAnsi="Times New Roman" w:cs="Times New Roman"/>
          <w:b/>
          <w:i/>
          <w:iCs/>
        </w:rPr>
        <w:t>Nunnaly</w:t>
      </w:r>
      <w:proofErr w:type="spellEnd"/>
      <w:r w:rsidRPr="001C71F4">
        <w:rPr>
          <w:rFonts w:ascii="Times New Roman" w:eastAsia="Times New Roman" w:hAnsi="Times New Roman" w:cs="Times New Roman"/>
          <w:b/>
        </w:rPr>
        <w:t xml:space="preserve"> to adjourn. </w:t>
      </w:r>
    </w:p>
    <w:p w14:paraId="6CBE0701" w14:textId="0E5FFF8A" w:rsidR="00817FDB" w:rsidRPr="001C71F4" w:rsidRDefault="00817FDB" w:rsidP="00817FDB">
      <w:pPr>
        <w:pStyle w:val="ListParagraph"/>
        <w:rPr>
          <w:rFonts w:ascii="Times New Roman" w:eastAsia="Times New Roman" w:hAnsi="Times New Roman" w:cs="Times New Roman"/>
          <w:b/>
          <w:i/>
          <w:iCs/>
        </w:rPr>
      </w:pPr>
      <w:r w:rsidRPr="001C71F4">
        <w:rPr>
          <w:rFonts w:ascii="Times New Roman" w:eastAsia="Times New Roman" w:hAnsi="Times New Roman" w:cs="Times New Roman"/>
          <w:b/>
        </w:rPr>
        <w:t xml:space="preserve">Second </w:t>
      </w:r>
      <w:r w:rsidRPr="001C71F4">
        <w:rPr>
          <w:rFonts w:ascii="Times New Roman" w:eastAsia="Times New Roman" w:hAnsi="Times New Roman" w:cs="Times New Roman"/>
          <w:b/>
          <w:i/>
          <w:iCs/>
        </w:rPr>
        <w:t xml:space="preserve">J. </w:t>
      </w:r>
      <w:r w:rsidR="00361FC8">
        <w:rPr>
          <w:rFonts w:ascii="Times New Roman" w:eastAsia="Times New Roman" w:hAnsi="Times New Roman" w:cs="Times New Roman"/>
          <w:b/>
          <w:i/>
          <w:iCs/>
        </w:rPr>
        <w:t>Brown.</w:t>
      </w:r>
    </w:p>
    <w:p w14:paraId="1D9A1804" w14:textId="7ED30B3F" w:rsidR="00817FDB" w:rsidRPr="001C71F4" w:rsidRDefault="00817FDB" w:rsidP="00817FDB">
      <w:pPr>
        <w:pStyle w:val="ListParagraph"/>
        <w:rPr>
          <w:rFonts w:ascii="Times New Roman" w:eastAsia="Times New Roman" w:hAnsi="Times New Roman" w:cs="Times New Roman"/>
          <w:b/>
          <w:i/>
          <w:iCs/>
        </w:rPr>
      </w:pPr>
      <w:r w:rsidRPr="001C71F4">
        <w:rPr>
          <w:rFonts w:ascii="Times New Roman" w:eastAsia="Times New Roman" w:hAnsi="Times New Roman" w:cs="Times New Roman"/>
          <w:b/>
        </w:rPr>
        <w:t xml:space="preserve">Motion carries 6-0. </w:t>
      </w:r>
    </w:p>
    <w:sectPr w:rsidR="00817FDB" w:rsidRPr="001C71F4" w:rsidSect="00FE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D2BE" w14:textId="77777777" w:rsidR="00BC37C1" w:rsidRDefault="00BC37C1" w:rsidP="00F01ED3">
      <w:pPr>
        <w:spacing w:after="0" w:line="240" w:lineRule="auto"/>
      </w:pPr>
      <w:r>
        <w:separator/>
      </w:r>
    </w:p>
  </w:endnote>
  <w:endnote w:type="continuationSeparator" w:id="0">
    <w:p w14:paraId="156574B8" w14:textId="77777777" w:rsidR="00BC37C1" w:rsidRDefault="00BC37C1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0536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CCA96F" w14:textId="0DDC81E3" w:rsidR="00817FDB" w:rsidRDefault="00817FDB" w:rsidP="00BB07A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54DC5F0" w14:textId="77777777" w:rsidR="00817FDB" w:rsidRDefault="00817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04121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B4F9F5" w14:textId="3FD97ACB" w:rsidR="00817FDB" w:rsidRDefault="00652776" w:rsidP="00BB07A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t>Draft</w:t>
        </w:r>
      </w:p>
      <w:p w14:paraId="5F6F885A" w14:textId="6F87F9E8" w:rsidR="00817FDB" w:rsidRDefault="00817FDB" w:rsidP="00817FDB">
        <w:pPr>
          <w:pStyle w:val="Footer"/>
          <w:framePr w:wrap="none" w:vAnchor="text" w:hAnchor="margin" w:xAlign="center" w:y="1"/>
          <w:jc w:val="center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E5A9EC7" w14:textId="02C80A5E" w:rsidR="00817FDB" w:rsidRPr="000D117F" w:rsidRDefault="00141AB5" w:rsidP="00817FDB">
    <w:pPr>
      <w:pStyle w:val="Footer"/>
      <w:rPr>
        <w:noProof/>
      </w:rPr>
    </w:pPr>
    <w:r>
      <w:rPr>
        <w:noProof/>
      </w:rPr>
      <w:tab/>
    </w:r>
    <w:r w:rsidR="003E63BD">
      <w:rPr>
        <w:noProof/>
      </w:rPr>
      <w:t xml:space="preserve">11.10.22 </w:t>
    </w:r>
    <w:r w:rsidR="00AE335D">
      <w:rPr>
        <w:noProof/>
      </w:rPr>
      <w:t xml:space="preserve"> </w:t>
    </w:r>
    <w:r w:rsidR="000B52AE">
      <w:rPr>
        <w:noProof/>
      </w:rPr>
      <w:t>Agenda_TC_RCM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6C26" w14:textId="77777777" w:rsidR="00BC37C1" w:rsidRDefault="00BC37C1" w:rsidP="00F01ED3">
      <w:pPr>
        <w:spacing w:after="0" w:line="240" w:lineRule="auto"/>
      </w:pPr>
      <w:r>
        <w:separator/>
      </w:r>
    </w:p>
  </w:footnote>
  <w:footnote w:type="continuationSeparator" w:id="0">
    <w:p w14:paraId="2E5050ED" w14:textId="77777777" w:rsidR="00BC37C1" w:rsidRDefault="00BC37C1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EE67" w14:textId="1F47EF68" w:rsidR="007034F3" w:rsidRDefault="002C0FA3">
    <w:pPr>
      <w:pStyle w:val="Header"/>
    </w:pPr>
    <w:r>
      <w:rPr>
        <w:noProof/>
      </w:rPr>
      <w:pict w14:anchorId="10FEEF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1202438" o:spid="_x0000_s1026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28FCDD72" w:rsidR="004F02C1" w:rsidRDefault="002C0FA3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208853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1202439" o:spid="_x0000_s1027" type="#_x0000_t136" style="position:absolute;margin-left:0;margin-top:0;width:412.4pt;height:247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2031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4C105993">
              <wp:simplePos x="0" y="0"/>
              <wp:positionH relativeFrom="column">
                <wp:posOffset>1231900</wp:posOffset>
              </wp:positionH>
              <wp:positionV relativeFrom="paragraph">
                <wp:posOffset>-12700</wp:posOffset>
              </wp:positionV>
              <wp:extent cx="4723765" cy="1346200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765" cy="1346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7E6E324A" w14:textId="23AADC77" w:rsidR="004F02C1" w:rsidRDefault="004F02C1" w:rsidP="00CC1B66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483F9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NOVEMBER</w:t>
                          </w:r>
                          <w:r w:rsidR="003E63BD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10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0308C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; </w:t>
                          </w:r>
                          <w:r w:rsidR="0002031B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6:30 </w:t>
                          </w:r>
                          <w:r w:rsidR="00C34FB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immediately following</w:t>
                          </w:r>
                          <w:r w:rsidR="00EF403B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the</w:t>
                          </w:r>
                          <w:r w:rsidR="0002031B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Planning Commission Public Meeting on Survey Results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E2C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7pt;margin-top:-1pt;width:371.95pt;height:10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7E6E324A" w14:textId="23AADC77" w:rsidR="004F02C1" w:rsidRDefault="004F02C1" w:rsidP="00CC1B66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483F94">
                      <w:rPr>
                        <w:rFonts w:ascii="Times New Roman" w:hAnsi="Times New Roman" w:cs="Times New Roman"/>
                        <w:b/>
                        <w:sz w:val="24"/>
                      </w:rPr>
                      <w:t>NOVEMBER</w:t>
                    </w:r>
                    <w:r w:rsidR="003E63BD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10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0308C5">
                      <w:rPr>
                        <w:rFonts w:ascii="Times New Roman" w:hAnsi="Times New Roman" w:cs="Times New Roman"/>
                        <w:b/>
                        <w:sz w:val="24"/>
                      </w:rPr>
                      <w:t>2022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; </w:t>
                    </w:r>
                    <w:r w:rsidR="0002031B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6:30 </w:t>
                    </w:r>
                    <w:r w:rsidR="00C34FB4">
                      <w:rPr>
                        <w:rFonts w:ascii="Times New Roman" w:hAnsi="Times New Roman" w:cs="Times New Roman"/>
                        <w:b/>
                        <w:sz w:val="24"/>
                      </w:rPr>
                      <w:t>immediately following</w:t>
                    </w:r>
                    <w:r w:rsidR="00EF403B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the</w:t>
                    </w:r>
                    <w:r w:rsidR="0002031B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Planning Commission Public Meeting on Survey Results </w:t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5E320038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05BDBF" id="Text Box 4" o:spid="_x0000_s1027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8AAE" w14:textId="1CDD251C" w:rsidR="007034F3" w:rsidRDefault="002C0FA3">
    <w:pPr>
      <w:pStyle w:val="Header"/>
    </w:pPr>
    <w:r>
      <w:rPr>
        <w:noProof/>
      </w:rPr>
      <w:pict w14:anchorId="1894BB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1202437" o:spid="_x0000_s1025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264"/>
    <w:multiLevelType w:val="hybridMultilevel"/>
    <w:tmpl w:val="1BC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7820"/>
    <w:multiLevelType w:val="hybridMultilevel"/>
    <w:tmpl w:val="8D34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21A49"/>
    <w:multiLevelType w:val="hybridMultilevel"/>
    <w:tmpl w:val="12FCC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C0C9E"/>
    <w:multiLevelType w:val="hybridMultilevel"/>
    <w:tmpl w:val="88721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41896"/>
    <w:multiLevelType w:val="hybridMultilevel"/>
    <w:tmpl w:val="3A8EE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604E51"/>
    <w:multiLevelType w:val="hybridMultilevel"/>
    <w:tmpl w:val="8B1C3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724B5"/>
    <w:multiLevelType w:val="hybridMultilevel"/>
    <w:tmpl w:val="FFDC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3C1A"/>
    <w:multiLevelType w:val="hybridMultilevel"/>
    <w:tmpl w:val="C8E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F46A08"/>
    <w:multiLevelType w:val="hybridMultilevel"/>
    <w:tmpl w:val="B3E02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DD50F2"/>
    <w:multiLevelType w:val="hybridMultilevel"/>
    <w:tmpl w:val="597C6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7D2625"/>
    <w:multiLevelType w:val="hybridMultilevel"/>
    <w:tmpl w:val="BCC8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455BFE"/>
    <w:multiLevelType w:val="hybridMultilevel"/>
    <w:tmpl w:val="E2BCD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9604F7"/>
    <w:multiLevelType w:val="hybridMultilevel"/>
    <w:tmpl w:val="FDF2C7C6"/>
    <w:lvl w:ilvl="0" w:tplc="B568C7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C01B47"/>
    <w:multiLevelType w:val="hybridMultilevel"/>
    <w:tmpl w:val="DFBA9FBA"/>
    <w:lvl w:ilvl="0" w:tplc="0AAE1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7B579B"/>
    <w:multiLevelType w:val="hybridMultilevel"/>
    <w:tmpl w:val="A31CFFA8"/>
    <w:lvl w:ilvl="0" w:tplc="0B10BF0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266E8F"/>
    <w:multiLevelType w:val="hybridMultilevel"/>
    <w:tmpl w:val="5F78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636E12"/>
    <w:multiLevelType w:val="hybridMultilevel"/>
    <w:tmpl w:val="0BEA4BFA"/>
    <w:lvl w:ilvl="0" w:tplc="103C4C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4F2BE5"/>
    <w:multiLevelType w:val="hybridMultilevel"/>
    <w:tmpl w:val="75E8D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5612FD"/>
    <w:multiLevelType w:val="hybridMultilevel"/>
    <w:tmpl w:val="4696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1315AEA"/>
    <w:multiLevelType w:val="hybridMultilevel"/>
    <w:tmpl w:val="E7C62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3C95189"/>
    <w:multiLevelType w:val="hybridMultilevel"/>
    <w:tmpl w:val="6E0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2D1177"/>
    <w:multiLevelType w:val="hybridMultilevel"/>
    <w:tmpl w:val="8422A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E52207"/>
    <w:multiLevelType w:val="hybridMultilevel"/>
    <w:tmpl w:val="505E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7A72A7"/>
    <w:multiLevelType w:val="hybridMultilevel"/>
    <w:tmpl w:val="3A8A4002"/>
    <w:lvl w:ilvl="0" w:tplc="76A86C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0E221E"/>
    <w:multiLevelType w:val="hybridMultilevel"/>
    <w:tmpl w:val="12C0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226AA"/>
    <w:multiLevelType w:val="hybridMultilevel"/>
    <w:tmpl w:val="F7CC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8"/>
  </w:num>
  <w:num w:numId="2" w16cid:durableId="576323998">
    <w:abstractNumId w:val="10"/>
  </w:num>
  <w:num w:numId="3" w16cid:durableId="46682761">
    <w:abstractNumId w:val="22"/>
  </w:num>
  <w:num w:numId="4" w16cid:durableId="862860221">
    <w:abstractNumId w:val="21"/>
  </w:num>
  <w:num w:numId="5" w16cid:durableId="808788334">
    <w:abstractNumId w:val="26"/>
  </w:num>
  <w:num w:numId="6" w16cid:durableId="920333493">
    <w:abstractNumId w:val="6"/>
  </w:num>
  <w:num w:numId="7" w16cid:durableId="598875109">
    <w:abstractNumId w:val="30"/>
  </w:num>
  <w:num w:numId="8" w16cid:durableId="349575619">
    <w:abstractNumId w:val="23"/>
  </w:num>
  <w:num w:numId="9" w16cid:durableId="915553844">
    <w:abstractNumId w:val="2"/>
  </w:num>
  <w:num w:numId="10" w16cid:durableId="471869413">
    <w:abstractNumId w:val="20"/>
  </w:num>
  <w:num w:numId="11" w16cid:durableId="1672028259">
    <w:abstractNumId w:val="9"/>
  </w:num>
  <w:num w:numId="12" w16cid:durableId="338168041">
    <w:abstractNumId w:val="32"/>
  </w:num>
  <w:num w:numId="13" w16cid:durableId="1845588347">
    <w:abstractNumId w:val="14"/>
  </w:num>
  <w:num w:numId="14" w16cid:durableId="238561696">
    <w:abstractNumId w:val="5"/>
  </w:num>
  <w:num w:numId="15" w16cid:durableId="1967857483">
    <w:abstractNumId w:val="11"/>
  </w:num>
  <w:num w:numId="16" w16cid:durableId="1282878788">
    <w:abstractNumId w:val="19"/>
  </w:num>
  <w:num w:numId="17" w16cid:durableId="718556624">
    <w:abstractNumId w:val="31"/>
  </w:num>
  <w:num w:numId="18" w16cid:durableId="1451168629">
    <w:abstractNumId w:val="12"/>
  </w:num>
  <w:num w:numId="19" w16cid:durableId="1078938490">
    <w:abstractNumId w:val="17"/>
  </w:num>
  <w:num w:numId="20" w16cid:durableId="120736005">
    <w:abstractNumId w:val="0"/>
  </w:num>
  <w:num w:numId="21" w16cid:durableId="2040273882">
    <w:abstractNumId w:val="13"/>
  </w:num>
  <w:num w:numId="22" w16cid:durableId="2096824724">
    <w:abstractNumId w:val="24"/>
  </w:num>
  <w:num w:numId="23" w16cid:durableId="1823308384">
    <w:abstractNumId w:val="16"/>
  </w:num>
  <w:num w:numId="24" w16cid:durableId="1136872876">
    <w:abstractNumId w:val="3"/>
  </w:num>
  <w:num w:numId="25" w16cid:durableId="1863590551">
    <w:abstractNumId w:val="7"/>
  </w:num>
  <w:num w:numId="26" w16cid:durableId="846869744">
    <w:abstractNumId w:val="4"/>
  </w:num>
  <w:num w:numId="27" w16cid:durableId="217715234">
    <w:abstractNumId w:val="25"/>
  </w:num>
  <w:num w:numId="28" w16cid:durableId="1099061573">
    <w:abstractNumId w:val="1"/>
  </w:num>
  <w:num w:numId="29" w16cid:durableId="725687119">
    <w:abstractNumId w:val="27"/>
  </w:num>
  <w:num w:numId="30" w16cid:durableId="2026050920">
    <w:abstractNumId w:val="28"/>
  </w:num>
  <w:num w:numId="31" w16cid:durableId="733939882">
    <w:abstractNumId w:val="18"/>
  </w:num>
  <w:num w:numId="32" w16cid:durableId="211115599">
    <w:abstractNumId w:val="29"/>
  </w:num>
  <w:num w:numId="33" w16cid:durableId="136894559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10E3"/>
    <w:rsid w:val="00002A45"/>
    <w:rsid w:val="000032B9"/>
    <w:rsid w:val="00003F54"/>
    <w:rsid w:val="00005C47"/>
    <w:rsid w:val="00011C93"/>
    <w:rsid w:val="00013AEC"/>
    <w:rsid w:val="0001570E"/>
    <w:rsid w:val="000158D8"/>
    <w:rsid w:val="00017898"/>
    <w:rsid w:val="0002031B"/>
    <w:rsid w:val="00021E44"/>
    <w:rsid w:val="00022CFF"/>
    <w:rsid w:val="00024C32"/>
    <w:rsid w:val="00024EC7"/>
    <w:rsid w:val="000308C5"/>
    <w:rsid w:val="000330BB"/>
    <w:rsid w:val="00042FA4"/>
    <w:rsid w:val="00043A2A"/>
    <w:rsid w:val="00045775"/>
    <w:rsid w:val="000523DC"/>
    <w:rsid w:val="00053861"/>
    <w:rsid w:val="00054D33"/>
    <w:rsid w:val="000550C5"/>
    <w:rsid w:val="00072558"/>
    <w:rsid w:val="00073F5A"/>
    <w:rsid w:val="000761B4"/>
    <w:rsid w:val="00081C39"/>
    <w:rsid w:val="00083187"/>
    <w:rsid w:val="000845A8"/>
    <w:rsid w:val="00087EC0"/>
    <w:rsid w:val="00087FCB"/>
    <w:rsid w:val="0009489F"/>
    <w:rsid w:val="00094C72"/>
    <w:rsid w:val="00097DC4"/>
    <w:rsid w:val="000A5908"/>
    <w:rsid w:val="000A640B"/>
    <w:rsid w:val="000B1258"/>
    <w:rsid w:val="000B167A"/>
    <w:rsid w:val="000B52AE"/>
    <w:rsid w:val="000B7F47"/>
    <w:rsid w:val="000D117F"/>
    <w:rsid w:val="000D23FA"/>
    <w:rsid w:val="000D3885"/>
    <w:rsid w:val="000D6558"/>
    <w:rsid w:val="000E1C52"/>
    <w:rsid w:val="000E3CCE"/>
    <w:rsid w:val="000E5EA6"/>
    <w:rsid w:val="000F72F5"/>
    <w:rsid w:val="001011F9"/>
    <w:rsid w:val="00101815"/>
    <w:rsid w:val="0010595C"/>
    <w:rsid w:val="00106052"/>
    <w:rsid w:val="00107B17"/>
    <w:rsid w:val="00111341"/>
    <w:rsid w:val="00111B13"/>
    <w:rsid w:val="00111DFC"/>
    <w:rsid w:val="00121814"/>
    <w:rsid w:val="00122347"/>
    <w:rsid w:val="00122395"/>
    <w:rsid w:val="0012275E"/>
    <w:rsid w:val="00122E6A"/>
    <w:rsid w:val="001238C4"/>
    <w:rsid w:val="00123B10"/>
    <w:rsid w:val="00124DE4"/>
    <w:rsid w:val="001304B2"/>
    <w:rsid w:val="00134FE4"/>
    <w:rsid w:val="00140886"/>
    <w:rsid w:val="00141AB5"/>
    <w:rsid w:val="00150DAE"/>
    <w:rsid w:val="00162FE3"/>
    <w:rsid w:val="001632C8"/>
    <w:rsid w:val="001747C5"/>
    <w:rsid w:val="001755FE"/>
    <w:rsid w:val="001774A7"/>
    <w:rsid w:val="001803AA"/>
    <w:rsid w:val="001810A5"/>
    <w:rsid w:val="00185B3C"/>
    <w:rsid w:val="001868EB"/>
    <w:rsid w:val="00190C2B"/>
    <w:rsid w:val="00191641"/>
    <w:rsid w:val="00191BB1"/>
    <w:rsid w:val="001938F7"/>
    <w:rsid w:val="0019401D"/>
    <w:rsid w:val="0019451A"/>
    <w:rsid w:val="001A0751"/>
    <w:rsid w:val="001A0C67"/>
    <w:rsid w:val="001B07A9"/>
    <w:rsid w:val="001B32F0"/>
    <w:rsid w:val="001C0CB7"/>
    <w:rsid w:val="001C2795"/>
    <w:rsid w:val="001C41FC"/>
    <w:rsid w:val="001C6E10"/>
    <w:rsid w:val="001C71F4"/>
    <w:rsid w:val="001C775B"/>
    <w:rsid w:val="001C7A1C"/>
    <w:rsid w:val="001D22DC"/>
    <w:rsid w:val="001D3395"/>
    <w:rsid w:val="001D36F7"/>
    <w:rsid w:val="001E277E"/>
    <w:rsid w:val="001E602B"/>
    <w:rsid w:val="001F1479"/>
    <w:rsid w:val="001F3D0C"/>
    <w:rsid w:val="001F3EC4"/>
    <w:rsid w:val="001F45FD"/>
    <w:rsid w:val="001F7BAF"/>
    <w:rsid w:val="00203E25"/>
    <w:rsid w:val="00206C41"/>
    <w:rsid w:val="00211F76"/>
    <w:rsid w:val="0023250C"/>
    <w:rsid w:val="002341B0"/>
    <w:rsid w:val="00235CA0"/>
    <w:rsid w:val="00243AC9"/>
    <w:rsid w:val="00243B40"/>
    <w:rsid w:val="00250199"/>
    <w:rsid w:val="0025098C"/>
    <w:rsid w:val="002552AB"/>
    <w:rsid w:val="00255474"/>
    <w:rsid w:val="00256D49"/>
    <w:rsid w:val="002638C3"/>
    <w:rsid w:val="00264E31"/>
    <w:rsid w:val="002723C4"/>
    <w:rsid w:val="00273C2C"/>
    <w:rsid w:val="002752DE"/>
    <w:rsid w:val="002844D1"/>
    <w:rsid w:val="00284E33"/>
    <w:rsid w:val="00292C51"/>
    <w:rsid w:val="00295E22"/>
    <w:rsid w:val="002A68FE"/>
    <w:rsid w:val="002B47AA"/>
    <w:rsid w:val="002B6434"/>
    <w:rsid w:val="002D30E7"/>
    <w:rsid w:val="002D365B"/>
    <w:rsid w:val="002D4B7E"/>
    <w:rsid w:val="002E755C"/>
    <w:rsid w:val="002E78EE"/>
    <w:rsid w:val="002E7BC2"/>
    <w:rsid w:val="002F0135"/>
    <w:rsid w:val="002F632F"/>
    <w:rsid w:val="002F635D"/>
    <w:rsid w:val="002F6F5A"/>
    <w:rsid w:val="003011A6"/>
    <w:rsid w:val="00301B2C"/>
    <w:rsid w:val="003021AA"/>
    <w:rsid w:val="00303CF1"/>
    <w:rsid w:val="00303D30"/>
    <w:rsid w:val="0030495C"/>
    <w:rsid w:val="00305551"/>
    <w:rsid w:val="0031192C"/>
    <w:rsid w:val="003137E9"/>
    <w:rsid w:val="00313A55"/>
    <w:rsid w:val="00313EB9"/>
    <w:rsid w:val="00315603"/>
    <w:rsid w:val="00316634"/>
    <w:rsid w:val="00316C17"/>
    <w:rsid w:val="003171FD"/>
    <w:rsid w:val="003174A2"/>
    <w:rsid w:val="003176D1"/>
    <w:rsid w:val="003206FE"/>
    <w:rsid w:val="003214D0"/>
    <w:rsid w:val="003277EE"/>
    <w:rsid w:val="00331B1A"/>
    <w:rsid w:val="00334812"/>
    <w:rsid w:val="00347325"/>
    <w:rsid w:val="00352EAB"/>
    <w:rsid w:val="003617EF"/>
    <w:rsid w:val="00361FC8"/>
    <w:rsid w:val="00362DA3"/>
    <w:rsid w:val="003638F9"/>
    <w:rsid w:val="003649FF"/>
    <w:rsid w:val="00370CF6"/>
    <w:rsid w:val="00371E55"/>
    <w:rsid w:val="00372B20"/>
    <w:rsid w:val="0037493D"/>
    <w:rsid w:val="00382268"/>
    <w:rsid w:val="00382566"/>
    <w:rsid w:val="00382689"/>
    <w:rsid w:val="00383274"/>
    <w:rsid w:val="00383D6F"/>
    <w:rsid w:val="00391C5B"/>
    <w:rsid w:val="00394133"/>
    <w:rsid w:val="003948AD"/>
    <w:rsid w:val="0039716B"/>
    <w:rsid w:val="003A6E50"/>
    <w:rsid w:val="003A7978"/>
    <w:rsid w:val="003B5CF0"/>
    <w:rsid w:val="003C08B4"/>
    <w:rsid w:val="003C5060"/>
    <w:rsid w:val="003C6597"/>
    <w:rsid w:val="003E340A"/>
    <w:rsid w:val="003E5282"/>
    <w:rsid w:val="003E5BE8"/>
    <w:rsid w:val="003E63BD"/>
    <w:rsid w:val="004021BB"/>
    <w:rsid w:val="00402ACE"/>
    <w:rsid w:val="00404C8A"/>
    <w:rsid w:val="0040658B"/>
    <w:rsid w:val="00407840"/>
    <w:rsid w:val="00412318"/>
    <w:rsid w:val="00412C72"/>
    <w:rsid w:val="00416204"/>
    <w:rsid w:val="00422237"/>
    <w:rsid w:val="00426965"/>
    <w:rsid w:val="00426EE4"/>
    <w:rsid w:val="004356B8"/>
    <w:rsid w:val="004428A6"/>
    <w:rsid w:val="00451A2D"/>
    <w:rsid w:val="004521C3"/>
    <w:rsid w:val="004544DA"/>
    <w:rsid w:val="004548C0"/>
    <w:rsid w:val="00455196"/>
    <w:rsid w:val="00456F9C"/>
    <w:rsid w:val="00460935"/>
    <w:rsid w:val="00462916"/>
    <w:rsid w:val="00463717"/>
    <w:rsid w:val="00466A62"/>
    <w:rsid w:val="004725A3"/>
    <w:rsid w:val="00473324"/>
    <w:rsid w:val="00473BE3"/>
    <w:rsid w:val="00473D37"/>
    <w:rsid w:val="00483F94"/>
    <w:rsid w:val="00484CE0"/>
    <w:rsid w:val="004856B1"/>
    <w:rsid w:val="004859F3"/>
    <w:rsid w:val="00487371"/>
    <w:rsid w:val="00490F7E"/>
    <w:rsid w:val="00492BD2"/>
    <w:rsid w:val="004A1644"/>
    <w:rsid w:val="004A1B04"/>
    <w:rsid w:val="004A1C14"/>
    <w:rsid w:val="004A7B45"/>
    <w:rsid w:val="004B0090"/>
    <w:rsid w:val="004B5255"/>
    <w:rsid w:val="004C0C78"/>
    <w:rsid w:val="004C21B8"/>
    <w:rsid w:val="004C2A0A"/>
    <w:rsid w:val="004C5228"/>
    <w:rsid w:val="004C7566"/>
    <w:rsid w:val="004D1B63"/>
    <w:rsid w:val="004D4224"/>
    <w:rsid w:val="004D6B59"/>
    <w:rsid w:val="004E043A"/>
    <w:rsid w:val="004E27C7"/>
    <w:rsid w:val="004E5F6A"/>
    <w:rsid w:val="004F02C1"/>
    <w:rsid w:val="004F4A83"/>
    <w:rsid w:val="0050038A"/>
    <w:rsid w:val="0050276E"/>
    <w:rsid w:val="005030CC"/>
    <w:rsid w:val="005050B1"/>
    <w:rsid w:val="005113B8"/>
    <w:rsid w:val="0051350C"/>
    <w:rsid w:val="00513DA1"/>
    <w:rsid w:val="00521A10"/>
    <w:rsid w:val="00523F78"/>
    <w:rsid w:val="00524085"/>
    <w:rsid w:val="0052592A"/>
    <w:rsid w:val="00535106"/>
    <w:rsid w:val="005431A6"/>
    <w:rsid w:val="00544EFC"/>
    <w:rsid w:val="0054609F"/>
    <w:rsid w:val="0055537F"/>
    <w:rsid w:val="00557527"/>
    <w:rsid w:val="00562A1D"/>
    <w:rsid w:val="00564ADE"/>
    <w:rsid w:val="00572D49"/>
    <w:rsid w:val="005739A0"/>
    <w:rsid w:val="005746F3"/>
    <w:rsid w:val="005776F3"/>
    <w:rsid w:val="005848AF"/>
    <w:rsid w:val="00586402"/>
    <w:rsid w:val="005871C1"/>
    <w:rsid w:val="0058794F"/>
    <w:rsid w:val="00592455"/>
    <w:rsid w:val="00593A9E"/>
    <w:rsid w:val="005951D2"/>
    <w:rsid w:val="005A1280"/>
    <w:rsid w:val="005A1C39"/>
    <w:rsid w:val="005A5A96"/>
    <w:rsid w:val="005A62D0"/>
    <w:rsid w:val="005A6B78"/>
    <w:rsid w:val="005B1535"/>
    <w:rsid w:val="005B1FB3"/>
    <w:rsid w:val="005B2301"/>
    <w:rsid w:val="005B385B"/>
    <w:rsid w:val="005B517F"/>
    <w:rsid w:val="005C026D"/>
    <w:rsid w:val="005C3DB2"/>
    <w:rsid w:val="005C4DAD"/>
    <w:rsid w:val="005C513D"/>
    <w:rsid w:val="005C5FD8"/>
    <w:rsid w:val="005C65A5"/>
    <w:rsid w:val="005C67F5"/>
    <w:rsid w:val="005C6FE1"/>
    <w:rsid w:val="005D2244"/>
    <w:rsid w:val="005D3761"/>
    <w:rsid w:val="005E0D47"/>
    <w:rsid w:val="005E0E73"/>
    <w:rsid w:val="005E2E51"/>
    <w:rsid w:val="005E72B9"/>
    <w:rsid w:val="005F36EA"/>
    <w:rsid w:val="005F4784"/>
    <w:rsid w:val="005F47E2"/>
    <w:rsid w:val="005F5026"/>
    <w:rsid w:val="006019AD"/>
    <w:rsid w:val="006028A6"/>
    <w:rsid w:val="00603EC0"/>
    <w:rsid w:val="00606A66"/>
    <w:rsid w:val="00611E23"/>
    <w:rsid w:val="00615575"/>
    <w:rsid w:val="00616FF8"/>
    <w:rsid w:val="0062468E"/>
    <w:rsid w:val="006255C5"/>
    <w:rsid w:val="00625C7C"/>
    <w:rsid w:val="00644834"/>
    <w:rsid w:val="006453B1"/>
    <w:rsid w:val="0064567B"/>
    <w:rsid w:val="006458F1"/>
    <w:rsid w:val="00650214"/>
    <w:rsid w:val="0065131F"/>
    <w:rsid w:val="00651A3D"/>
    <w:rsid w:val="00651E0F"/>
    <w:rsid w:val="00652776"/>
    <w:rsid w:val="006536F4"/>
    <w:rsid w:val="006617AA"/>
    <w:rsid w:val="006625F3"/>
    <w:rsid w:val="006626BC"/>
    <w:rsid w:val="00662DFA"/>
    <w:rsid w:val="006636B9"/>
    <w:rsid w:val="00663A11"/>
    <w:rsid w:val="00676751"/>
    <w:rsid w:val="00676771"/>
    <w:rsid w:val="00683EF0"/>
    <w:rsid w:val="006876B6"/>
    <w:rsid w:val="0069133D"/>
    <w:rsid w:val="006958B9"/>
    <w:rsid w:val="006A0888"/>
    <w:rsid w:val="006A3BF0"/>
    <w:rsid w:val="006A55C5"/>
    <w:rsid w:val="006A6BB2"/>
    <w:rsid w:val="006B2C82"/>
    <w:rsid w:val="006B408D"/>
    <w:rsid w:val="006B5326"/>
    <w:rsid w:val="006B7D74"/>
    <w:rsid w:val="006C0E3F"/>
    <w:rsid w:val="006C3BBD"/>
    <w:rsid w:val="006C406A"/>
    <w:rsid w:val="006C7F60"/>
    <w:rsid w:val="006D3069"/>
    <w:rsid w:val="006E1D5E"/>
    <w:rsid w:val="006E3278"/>
    <w:rsid w:val="006E5F7E"/>
    <w:rsid w:val="006E67A6"/>
    <w:rsid w:val="006F0A66"/>
    <w:rsid w:val="006F2DAF"/>
    <w:rsid w:val="0070329A"/>
    <w:rsid w:val="007034F3"/>
    <w:rsid w:val="00705734"/>
    <w:rsid w:val="00706833"/>
    <w:rsid w:val="00712CB7"/>
    <w:rsid w:val="00717C83"/>
    <w:rsid w:val="00720013"/>
    <w:rsid w:val="007216E3"/>
    <w:rsid w:val="00723E39"/>
    <w:rsid w:val="0072460C"/>
    <w:rsid w:val="0072764E"/>
    <w:rsid w:val="0074222C"/>
    <w:rsid w:val="007442B1"/>
    <w:rsid w:val="00745ED8"/>
    <w:rsid w:val="007464E4"/>
    <w:rsid w:val="00753AD5"/>
    <w:rsid w:val="00753B55"/>
    <w:rsid w:val="00756D4B"/>
    <w:rsid w:val="007604AD"/>
    <w:rsid w:val="007616CF"/>
    <w:rsid w:val="00763EA1"/>
    <w:rsid w:val="00764217"/>
    <w:rsid w:val="0076549E"/>
    <w:rsid w:val="00765B5D"/>
    <w:rsid w:val="00767EEE"/>
    <w:rsid w:val="007711F4"/>
    <w:rsid w:val="00771462"/>
    <w:rsid w:val="00774D2C"/>
    <w:rsid w:val="00776E09"/>
    <w:rsid w:val="007801DF"/>
    <w:rsid w:val="00780CF4"/>
    <w:rsid w:val="00781EDD"/>
    <w:rsid w:val="00783F6C"/>
    <w:rsid w:val="00784CD5"/>
    <w:rsid w:val="00785972"/>
    <w:rsid w:val="0079044C"/>
    <w:rsid w:val="0079403B"/>
    <w:rsid w:val="00794ECF"/>
    <w:rsid w:val="00796A27"/>
    <w:rsid w:val="00796CD4"/>
    <w:rsid w:val="007A1AE7"/>
    <w:rsid w:val="007A3164"/>
    <w:rsid w:val="007A3824"/>
    <w:rsid w:val="007A3DE9"/>
    <w:rsid w:val="007A4D7F"/>
    <w:rsid w:val="007A6591"/>
    <w:rsid w:val="007B7CA3"/>
    <w:rsid w:val="007C13C3"/>
    <w:rsid w:val="007C146A"/>
    <w:rsid w:val="007C3B05"/>
    <w:rsid w:val="007C521E"/>
    <w:rsid w:val="007C5F63"/>
    <w:rsid w:val="007C6CFD"/>
    <w:rsid w:val="007D173D"/>
    <w:rsid w:val="007E4F48"/>
    <w:rsid w:val="007F383D"/>
    <w:rsid w:val="007F3C03"/>
    <w:rsid w:val="007F55F7"/>
    <w:rsid w:val="007F68D6"/>
    <w:rsid w:val="008002E8"/>
    <w:rsid w:val="008021F4"/>
    <w:rsid w:val="00805AFF"/>
    <w:rsid w:val="00807F7B"/>
    <w:rsid w:val="00812915"/>
    <w:rsid w:val="0081329A"/>
    <w:rsid w:val="00813679"/>
    <w:rsid w:val="00817AF7"/>
    <w:rsid w:val="00817FDB"/>
    <w:rsid w:val="008278A4"/>
    <w:rsid w:val="00831BC2"/>
    <w:rsid w:val="0083266B"/>
    <w:rsid w:val="0083661A"/>
    <w:rsid w:val="0083792A"/>
    <w:rsid w:val="00847E3B"/>
    <w:rsid w:val="00854805"/>
    <w:rsid w:val="008562C1"/>
    <w:rsid w:val="0085753E"/>
    <w:rsid w:val="00861B5F"/>
    <w:rsid w:val="00866323"/>
    <w:rsid w:val="008677B7"/>
    <w:rsid w:val="008719CB"/>
    <w:rsid w:val="0087574E"/>
    <w:rsid w:val="00880031"/>
    <w:rsid w:val="00884816"/>
    <w:rsid w:val="008870A3"/>
    <w:rsid w:val="00887C7A"/>
    <w:rsid w:val="008910C6"/>
    <w:rsid w:val="0089572A"/>
    <w:rsid w:val="00895770"/>
    <w:rsid w:val="00897F14"/>
    <w:rsid w:val="008A3AAB"/>
    <w:rsid w:val="008A485A"/>
    <w:rsid w:val="008A48C0"/>
    <w:rsid w:val="008A53E0"/>
    <w:rsid w:val="008A6591"/>
    <w:rsid w:val="008A7606"/>
    <w:rsid w:val="008A7AD3"/>
    <w:rsid w:val="008B358C"/>
    <w:rsid w:val="008C6E07"/>
    <w:rsid w:val="008C75C6"/>
    <w:rsid w:val="008D1EFE"/>
    <w:rsid w:val="008D3B27"/>
    <w:rsid w:val="008D4248"/>
    <w:rsid w:val="008E08DA"/>
    <w:rsid w:val="008E5CDF"/>
    <w:rsid w:val="008E6E40"/>
    <w:rsid w:val="008F3CF7"/>
    <w:rsid w:val="008F5427"/>
    <w:rsid w:val="009042AA"/>
    <w:rsid w:val="00904C78"/>
    <w:rsid w:val="0090599C"/>
    <w:rsid w:val="00907C83"/>
    <w:rsid w:val="0091199D"/>
    <w:rsid w:val="00916C97"/>
    <w:rsid w:val="00925518"/>
    <w:rsid w:val="009306AD"/>
    <w:rsid w:val="0093081B"/>
    <w:rsid w:val="009340E8"/>
    <w:rsid w:val="009400AD"/>
    <w:rsid w:val="009402FA"/>
    <w:rsid w:val="009438E3"/>
    <w:rsid w:val="00947C82"/>
    <w:rsid w:val="00955429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77B60"/>
    <w:rsid w:val="009837EB"/>
    <w:rsid w:val="009839AA"/>
    <w:rsid w:val="00990381"/>
    <w:rsid w:val="00996128"/>
    <w:rsid w:val="009A4FA5"/>
    <w:rsid w:val="009B0B01"/>
    <w:rsid w:val="009B1901"/>
    <w:rsid w:val="009B3993"/>
    <w:rsid w:val="009B5558"/>
    <w:rsid w:val="009C0937"/>
    <w:rsid w:val="009C20A6"/>
    <w:rsid w:val="009C2A87"/>
    <w:rsid w:val="009C3E54"/>
    <w:rsid w:val="009C54E1"/>
    <w:rsid w:val="009E5CDB"/>
    <w:rsid w:val="009E7703"/>
    <w:rsid w:val="009F159A"/>
    <w:rsid w:val="009F3A85"/>
    <w:rsid w:val="009F4959"/>
    <w:rsid w:val="009F51AA"/>
    <w:rsid w:val="009F6831"/>
    <w:rsid w:val="00A01F83"/>
    <w:rsid w:val="00A0486C"/>
    <w:rsid w:val="00A06618"/>
    <w:rsid w:val="00A12071"/>
    <w:rsid w:val="00A12A20"/>
    <w:rsid w:val="00A21083"/>
    <w:rsid w:val="00A2231D"/>
    <w:rsid w:val="00A22597"/>
    <w:rsid w:val="00A25250"/>
    <w:rsid w:val="00A26BCB"/>
    <w:rsid w:val="00A31905"/>
    <w:rsid w:val="00A31C90"/>
    <w:rsid w:val="00A3686F"/>
    <w:rsid w:val="00A41A64"/>
    <w:rsid w:val="00A42C5C"/>
    <w:rsid w:val="00A453FA"/>
    <w:rsid w:val="00A45414"/>
    <w:rsid w:val="00A53B1B"/>
    <w:rsid w:val="00A53EF2"/>
    <w:rsid w:val="00A6253E"/>
    <w:rsid w:val="00A65B61"/>
    <w:rsid w:val="00A70607"/>
    <w:rsid w:val="00A82A28"/>
    <w:rsid w:val="00A82D8A"/>
    <w:rsid w:val="00A84B45"/>
    <w:rsid w:val="00A8503C"/>
    <w:rsid w:val="00A86DFE"/>
    <w:rsid w:val="00A91549"/>
    <w:rsid w:val="00A919EF"/>
    <w:rsid w:val="00AA2F91"/>
    <w:rsid w:val="00AB01AF"/>
    <w:rsid w:val="00AB1773"/>
    <w:rsid w:val="00AB2649"/>
    <w:rsid w:val="00AB4C22"/>
    <w:rsid w:val="00AB5350"/>
    <w:rsid w:val="00AB556E"/>
    <w:rsid w:val="00AC1032"/>
    <w:rsid w:val="00AC3D1D"/>
    <w:rsid w:val="00AC74C2"/>
    <w:rsid w:val="00AD08FE"/>
    <w:rsid w:val="00AD0FBC"/>
    <w:rsid w:val="00AD547A"/>
    <w:rsid w:val="00AD6AB7"/>
    <w:rsid w:val="00AE13D8"/>
    <w:rsid w:val="00AE1417"/>
    <w:rsid w:val="00AE2E13"/>
    <w:rsid w:val="00AE335D"/>
    <w:rsid w:val="00AF30AB"/>
    <w:rsid w:val="00AF6174"/>
    <w:rsid w:val="00AF6FB5"/>
    <w:rsid w:val="00B024C4"/>
    <w:rsid w:val="00B05923"/>
    <w:rsid w:val="00B11F01"/>
    <w:rsid w:val="00B130C4"/>
    <w:rsid w:val="00B158F5"/>
    <w:rsid w:val="00B259AC"/>
    <w:rsid w:val="00B27811"/>
    <w:rsid w:val="00B31EF5"/>
    <w:rsid w:val="00B355C2"/>
    <w:rsid w:val="00B37CA7"/>
    <w:rsid w:val="00B42B3A"/>
    <w:rsid w:val="00B46D36"/>
    <w:rsid w:val="00B47173"/>
    <w:rsid w:val="00B47706"/>
    <w:rsid w:val="00B51EF4"/>
    <w:rsid w:val="00B53054"/>
    <w:rsid w:val="00B5704E"/>
    <w:rsid w:val="00B643C2"/>
    <w:rsid w:val="00B65EEF"/>
    <w:rsid w:val="00B665BD"/>
    <w:rsid w:val="00B66DD1"/>
    <w:rsid w:val="00B73644"/>
    <w:rsid w:val="00B736F3"/>
    <w:rsid w:val="00B74008"/>
    <w:rsid w:val="00B8717E"/>
    <w:rsid w:val="00B87FAC"/>
    <w:rsid w:val="00B96043"/>
    <w:rsid w:val="00BA0733"/>
    <w:rsid w:val="00BA16A9"/>
    <w:rsid w:val="00BA35CE"/>
    <w:rsid w:val="00BA3907"/>
    <w:rsid w:val="00BB00E4"/>
    <w:rsid w:val="00BB1DD8"/>
    <w:rsid w:val="00BB328E"/>
    <w:rsid w:val="00BB555E"/>
    <w:rsid w:val="00BB798D"/>
    <w:rsid w:val="00BC37C1"/>
    <w:rsid w:val="00BC4A02"/>
    <w:rsid w:val="00BC69C0"/>
    <w:rsid w:val="00BC6DA7"/>
    <w:rsid w:val="00BD0BCE"/>
    <w:rsid w:val="00BD3B0B"/>
    <w:rsid w:val="00BD4CCC"/>
    <w:rsid w:val="00BD63C5"/>
    <w:rsid w:val="00BE2F53"/>
    <w:rsid w:val="00BF1D4B"/>
    <w:rsid w:val="00BF23BB"/>
    <w:rsid w:val="00BF59EA"/>
    <w:rsid w:val="00C01715"/>
    <w:rsid w:val="00C034A7"/>
    <w:rsid w:val="00C045F0"/>
    <w:rsid w:val="00C06300"/>
    <w:rsid w:val="00C06575"/>
    <w:rsid w:val="00C1214F"/>
    <w:rsid w:val="00C1291D"/>
    <w:rsid w:val="00C26AB8"/>
    <w:rsid w:val="00C325FB"/>
    <w:rsid w:val="00C32C99"/>
    <w:rsid w:val="00C33DB2"/>
    <w:rsid w:val="00C34FB4"/>
    <w:rsid w:val="00C40312"/>
    <w:rsid w:val="00C42558"/>
    <w:rsid w:val="00C43171"/>
    <w:rsid w:val="00C45997"/>
    <w:rsid w:val="00C50BCC"/>
    <w:rsid w:val="00C5103F"/>
    <w:rsid w:val="00C51E13"/>
    <w:rsid w:val="00C56E67"/>
    <w:rsid w:val="00C64112"/>
    <w:rsid w:val="00C657BB"/>
    <w:rsid w:val="00C6689E"/>
    <w:rsid w:val="00C67C02"/>
    <w:rsid w:val="00C72029"/>
    <w:rsid w:val="00C8076C"/>
    <w:rsid w:val="00C84F16"/>
    <w:rsid w:val="00C8786F"/>
    <w:rsid w:val="00C92ABF"/>
    <w:rsid w:val="00C96A10"/>
    <w:rsid w:val="00C97239"/>
    <w:rsid w:val="00CA48F0"/>
    <w:rsid w:val="00CA4EA1"/>
    <w:rsid w:val="00CA63BB"/>
    <w:rsid w:val="00CB12B9"/>
    <w:rsid w:val="00CB2FAE"/>
    <w:rsid w:val="00CB6444"/>
    <w:rsid w:val="00CB6607"/>
    <w:rsid w:val="00CB6B99"/>
    <w:rsid w:val="00CC13FA"/>
    <w:rsid w:val="00CC1B66"/>
    <w:rsid w:val="00CC2F50"/>
    <w:rsid w:val="00CC5A50"/>
    <w:rsid w:val="00CD287D"/>
    <w:rsid w:val="00CD5781"/>
    <w:rsid w:val="00CE18A9"/>
    <w:rsid w:val="00CE2B80"/>
    <w:rsid w:val="00CE2E02"/>
    <w:rsid w:val="00CF2558"/>
    <w:rsid w:val="00CF5804"/>
    <w:rsid w:val="00CF76BC"/>
    <w:rsid w:val="00D00404"/>
    <w:rsid w:val="00D02A67"/>
    <w:rsid w:val="00D02E66"/>
    <w:rsid w:val="00D0691A"/>
    <w:rsid w:val="00D12961"/>
    <w:rsid w:val="00D154B6"/>
    <w:rsid w:val="00D16865"/>
    <w:rsid w:val="00D17A7A"/>
    <w:rsid w:val="00D17E50"/>
    <w:rsid w:val="00D24E96"/>
    <w:rsid w:val="00D24F3C"/>
    <w:rsid w:val="00D40141"/>
    <w:rsid w:val="00D42047"/>
    <w:rsid w:val="00D42A44"/>
    <w:rsid w:val="00D568FA"/>
    <w:rsid w:val="00D6429D"/>
    <w:rsid w:val="00D64986"/>
    <w:rsid w:val="00D65F18"/>
    <w:rsid w:val="00D67035"/>
    <w:rsid w:val="00D70CC2"/>
    <w:rsid w:val="00D710D2"/>
    <w:rsid w:val="00D714A1"/>
    <w:rsid w:val="00D73986"/>
    <w:rsid w:val="00D76E63"/>
    <w:rsid w:val="00D800B7"/>
    <w:rsid w:val="00D81209"/>
    <w:rsid w:val="00D85961"/>
    <w:rsid w:val="00D85D9F"/>
    <w:rsid w:val="00D935D2"/>
    <w:rsid w:val="00D937BF"/>
    <w:rsid w:val="00D9397F"/>
    <w:rsid w:val="00D972C7"/>
    <w:rsid w:val="00D97A1A"/>
    <w:rsid w:val="00DA1304"/>
    <w:rsid w:val="00DA1727"/>
    <w:rsid w:val="00DA4E68"/>
    <w:rsid w:val="00DA5660"/>
    <w:rsid w:val="00DA6A5E"/>
    <w:rsid w:val="00DC3530"/>
    <w:rsid w:val="00DD069D"/>
    <w:rsid w:val="00DD31F8"/>
    <w:rsid w:val="00DD395C"/>
    <w:rsid w:val="00DD7E66"/>
    <w:rsid w:val="00DE0CF1"/>
    <w:rsid w:val="00DE23FB"/>
    <w:rsid w:val="00DE54D3"/>
    <w:rsid w:val="00DE5FEE"/>
    <w:rsid w:val="00DF1D33"/>
    <w:rsid w:val="00DF40D0"/>
    <w:rsid w:val="00DF43F2"/>
    <w:rsid w:val="00DF50FF"/>
    <w:rsid w:val="00E11A69"/>
    <w:rsid w:val="00E13250"/>
    <w:rsid w:val="00E168B8"/>
    <w:rsid w:val="00E212FD"/>
    <w:rsid w:val="00E215AE"/>
    <w:rsid w:val="00E21FE5"/>
    <w:rsid w:val="00E26A82"/>
    <w:rsid w:val="00E31C70"/>
    <w:rsid w:val="00E35B7F"/>
    <w:rsid w:val="00E3618B"/>
    <w:rsid w:val="00E403A0"/>
    <w:rsid w:val="00E530BD"/>
    <w:rsid w:val="00E561E4"/>
    <w:rsid w:val="00E619EA"/>
    <w:rsid w:val="00E64940"/>
    <w:rsid w:val="00E67231"/>
    <w:rsid w:val="00E673BA"/>
    <w:rsid w:val="00E6792C"/>
    <w:rsid w:val="00E76797"/>
    <w:rsid w:val="00E82182"/>
    <w:rsid w:val="00E86CAA"/>
    <w:rsid w:val="00E86D2B"/>
    <w:rsid w:val="00E90C57"/>
    <w:rsid w:val="00E92FD6"/>
    <w:rsid w:val="00EA7627"/>
    <w:rsid w:val="00EB5021"/>
    <w:rsid w:val="00EB6482"/>
    <w:rsid w:val="00EB6858"/>
    <w:rsid w:val="00EC3B3C"/>
    <w:rsid w:val="00EC68A2"/>
    <w:rsid w:val="00EC6A2F"/>
    <w:rsid w:val="00ED22DB"/>
    <w:rsid w:val="00ED2AAB"/>
    <w:rsid w:val="00ED3891"/>
    <w:rsid w:val="00ED4478"/>
    <w:rsid w:val="00ED6837"/>
    <w:rsid w:val="00EE117E"/>
    <w:rsid w:val="00EE5B08"/>
    <w:rsid w:val="00EE75B7"/>
    <w:rsid w:val="00EF403B"/>
    <w:rsid w:val="00F01ED3"/>
    <w:rsid w:val="00F05155"/>
    <w:rsid w:val="00F06BF4"/>
    <w:rsid w:val="00F072C7"/>
    <w:rsid w:val="00F07AAD"/>
    <w:rsid w:val="00F11245"/>
    <w:rsid w:val="00F13F44"/>
    <w:rsid w:val="00F17D98"/>
    <w:rsid w:val="00F22849"/>
    <w:rsid w:val="00F23311"/>
    <w:rsid w:val="00F24A8D"/>
    <w:rsid w:val="00F2516C"/>
    <w:rsid w:val="00F2549C"/>
    <w:rsid w:val="00F26BC5"/>
    <w:rsid w:val="00F279DD"/>
    <w:rsid w:val="00F34286"/>
    <w:rsid w:val="00F351EA"/>
    <w:rsid w:val="00F40D2B"/>
    <w:rsid w:val="00F42064"/>
    <w:rsid w:val="00F42D20"/>
    <w:rsid w:val="00F44768"/>
    <w:rsid w:val="00F505C2"/>
    <w:rsid w:val="00F51C3C"/>
    <w:rsid w:val="00F51DD5"/>
    <w:rsid w:val="00F55674"/>
    <w:rsid w:val="00F56D3A"/>
    <w:rsid w:val="00F607E0"/>
    <w:rsid w:val="00F62C44"/>
    <w:rsid w:val="00F64729"/>
    <w:rsid w:val="00F74B17"/>
    <w:rsid w:val="00F74F3C"/>
    <w:rsid w:val="00F8216F"/>
    <w:rsid w:val="00F8339B"/>
    <w:rsid w:val="00F85B4A"/>
    <w:rsid w:val="00F95A5E"/>
    <w:rsid w:val="00FA0231"/>
    <w:rsid w:val="00FB0B2E"/>
    <w:rsid w:val="00FB0FD9"/>
    <w:rsid w:val="00FB115E"/>
    <w:rsid w:val="00FB232F"/>
    <w:rsid w:val="00FB568A"/>
    <w:rsid w:val="00FB5D2D"/>
    <w:rsid w:val="00FC4857"/>
    <w:rsid w:val="00FC5A36"/>
    <w:rsid w:val="00FD101C"/>
    <w:rsid w:val="00FD774C"/>
    <w:rsid w:val="00FD79E8"/>
    <w:rsid w:val="00FE18D4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  <w:style w:type="character" w:styleId="PageNumber">
    <w:name w:val="page number"/>
    <w:basedOn w:val="DefaultParagraphFont"/>
    <w:uiPriority w:val="99"/>
    <w:semiHidden/>
    <w:unhideWhenUsed/>
    <w:rsid w:val="0081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Taylor</dc:creator>
  <cp:lastModifiedBy>LAUREL TAYLOR</cp:lastModifiedBy>
  <cp:revision>2</cp:revision>
  <cp:lastPrinted>2022-11-30T15:18:00Z</cp:lastPrinted>
  <dcterms:created xsi:type="dcterms:W3CDTF">2022-12-01T16:24:00Z</dcterms:created>
  <dcterms:modified xsi:type="dcterms:W3CDTF">2022-12-01T16:24:00Z</dcterms:modified>
</cp:coreProperties>
</file>